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9CB011" w14:textId="7E204C4E" w:rsidR="006D549F" w:rsidRPr="000B19C1" w:rsidRDefault="000B19C1" w:rsidP="000B19C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Анотація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9"/>
        <w:gridCol w:w="6292"/>
      </w:tblGrid>
      <w:tr w:rsidR="00491248" w:rsidRPr="00491248" w14:paraId="4A347C12" w14:textId="77777777" w:rsidTr="006244DB">
        <w:trPr>
          <w:trHeight w:val="660"/>
        </w:trPr>
        <w:tc>
          <w:tcPr>
            <w:tcW w:w="3348" w:type="dxa"/>
            <w:shd w:val="clear" w:color="auto" w:fill="F3F3F3"/>
            <w:vAlign w:val="center"/>
          </w:tcPr>
          <w:p w14:paraId="738A9EB2" w14:textId="77777777" w:rsidR="00491248" w:rsidRPr="00491248" w:rsidRDefault="00491248" w:rsidP="0088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  <w:r w:rsidRPr="00491248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uk-UA" w:eastAsia="ru-RU"/>
              </w:rPr>
              <w:t>Назва дисципліни</w:t>
            </w:r>
          </w:p>
        </w:tc>
        <w:tc>
          <w:tcPr>
            <w:tcW w:w="6505" w:type="dxa"/>
            <w:shd w:val="clear" w:color="auto" w:fill="F3F3F3"/>
            <w:vAlign w:val="center"/>
          </w:tcPr>
          <w:p w14:paraId="27F702D5" w14:textId="2C17FDEF" w:rsidR="00491248" w:rsidRPr="00491248" w:rsidRDefault="00491248" w:rsidP="0088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912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Право інтелектуальної власності</w:t>
            </w:r>
          </w:p>
        </w:tc>
      </w:tr>
      <w:tr w:rsidR="00491248" w:rsidRPr="00491248" w14:paraId="19016E3B" w14:textId="77777777" w:rsidTr="006244DB">
        <w:tc>
          <w:tcPr>
            <w:tcW w:w="3348" w:type="dxa"/>
            <w:shd w:val="clear" w:color="auto" w:fill="auto"/>
            <w:vAlign w:val="center"/>
          </w:tcPr>
          <w:p w14:paraId="5A889E72" w14:textId="39017A41" w:rsidR="00491248" w:rsidRPr="00491248" w:rsidRDefault="00491248" w:rsidP="0088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uk-UA" w:eastAsia="ru-RU"/>
              </w:rPr>
            </w:pPr>
            <w:r w:rsidRPr="0049124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 w:eastAsia="ru-RU"/>
              </w:rPr>
              <w:t>Викладач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4633686F" w14:textId="77777777" w:rsidR="00491248" w:rsidRPr="00491248" w:rsidRDefault="00491248" w:rsidP="0088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uk-UA" w:eastAsia="ru-RU"/>
              </w:rPr>
            </w:pPr>
            <w:r w:rsidRPr="0049124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uk-UA" w:eastAsia="ru-RU"/>
              </w:rPr>
              <w:t>Пахомова Анна Олександрівна</w:t>
            </w:r>
          </w:p>
          <w:p w14:paraId="3D3A4F2E" w14:textId="77777777" w:rsidR="00491248" w:rsidRPr="00491248" w:rsidRDefault="00491248" w:rsidP="0088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49124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кандидат юридичних наук,</w:t>
            </w:r>
          </w:p>
          <w:p w14:paraId="00FC5DEC" w14:textId="77777777" w:rsidR="00491248" w:rsidRPr="00491248" w:rsidRDefault="00491248" w:rsidP="0088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49124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доцент кафедри цивільно-правових дисциплін</w:t>
            </w:r>
          </w:p>
          <w:p w14:paraId="6CABE1C7" w14:textId="77777777" w:rsidR="00491248" w:rsidRPr="00491248" w:rsidRDefault="00491248" w:rsidP="0088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</w:tc>
      </w:tr>
      <w:tr w:rsidR="00491248" w:rsidRPr="00491248" w14:paraId="5144441B" w14:textId="77777777" w:rsidTr="006244DB">
        <w:tc>
          <w:tcPr>
            <w:tcW w:w="3348" w:type="dxa"/>
            <w:shd w:val="clear" w:color="auto" w:fill="auto"/>
            <w:vAlign w:val="center"/>
          </w:tcPr>
          <w:p w14:paraId="66EE91D7" w14:textId="77777777" w:rsidR="00491248" w:rsidRPr="00491248" w:rsidRDefault="00491248" w:rsidP="0088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 w:eastAsia="ru-RU"/>
              </w:rPr>
            </w:pPr>
            <w:r w:rsidRPr="0049124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 w:eastAsia="ru-RU"/>
              </w:rPr>
              <w:t>Курс та семестр,  у якому планується  вивчення дисципліни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695DDF16" w14:textId="08BBD706" w:rsidR="00491248" w:rsidRPr="00491248" w:rsidRDefault="00491248" w:rsidP="0088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49124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 курс, 6 семестр</w:t>
            </w:r>
          </w:p>
        </w:tc>
      </w:tr>
      <w:tr w:rsidR="00491248" w:rsidRPr="00491248" w14:paraId="4F3991E8" w14:textId="77777777" w:rsidTr="006244DB">
        <w:tc>
          <w:tcPr>
            <w:tcW w:w="3348" w:type="dxa"/>
            <w:shd w:val="clear" w:color="auto" w:fill="auto"/>
            <w:vAlign w:val="center"/>
          </w:tcPr>
          <w:p w14:paraId="42F595FA" w14:textId="77777777" w:rsidR="00491248" w:rsidRPr="00491248" w:rsidRDefault="00491248" w:rsidP="0088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  <w:r w:rsidRPr="0049124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 w:eastAsia="ru-RU"/>
              </w:rPr>
              <w:t>Факультети, студентам яких пропонується вивчати дисципліну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62876D50" w14:textId="77777777" w:rsidR="00491248" w:rsidRPr="00491248" w:rsidRDefault="00491248" w:rsidP="0088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49124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Факультет права та лінгвістики</w:t>
            </w:r>
          </w:p>
          <w:p w14:paraId="00797992" w14:textId="77777777" w:rsidR="00491248" w:rsidRPr="00491248" w:rsidRDefault="00491248" w:rsidP="0088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</w:tc>
      </w:tr>
      <w:tr w:rsidR="00491248" w:rsidRPr="00491248" w14:paraId="4C22D404" w14:textId="77777777" w:rsidTr="006244DB">
        <w:tc>
          <w:tcPr>
            <w:tcW w:w="3348" w:type="dxa"/>
            <w:shd w:val="clear" w:color="auto" w:fill="auto"/>
            <w:vAlign w:val="center"/>
          </w:tcPr>
          <w:p w14:paraId="6E9F5024" w14:textId="77777777" w:rsidR="00491248" w:rsidRPr="00491248" w:rsidRDefault="00491248" w:rsidP="00491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 w:eastAsia="ru-RU"/>
              </w:rPr>
            </w:pPr>
            <w:r w:rsidRPr="0049124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 w:eastAsia="ru-RU"/>
              </w:rPr>
              <w:t>Перелік компетентностей та відповідних результатів навчання, що забезпечує дисципліна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70D258BB" w14:textId="77777777" w:rsidR="00491248" w:rsidRPr="00491248" w:rsidRDefault="00491248" w:rsidP="00491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uk-UA" w:eastAsia="ru-RU"/>
              </w:rPr>
            </w:pPr>
            <w:r w:rsidRPr="0049124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uk-UA" w:eastAsia="ru-RU"/>
              </w:rPr>
              <w:t>Результатом навчання дисципліні є набуття студентами таких знань і умінь:</w:t>
            </w:r>
          </w:p>
          <w:p w14:paraId="50A2EE40" w14:textId="77777777" w:rsidR="00491248" w:rsidRPr="00491248" w:rsidRDefault="00491248" w:rsidP="00491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noProof/>
                <w:sz w:val="24"/>
                <w:szCs w:val="24"/>
                <w:lang w:val="uk-UA" w:eastAsia="ru-RU"/>
              </w:rPr>
            </w:pPr>
            <w:r w:rsidRPr="00491248">
              <w:rPr>
                <w:rFonts w:ascii="Times New Roman" w:eastAsia="Times New Roman" w:hAnsi="Times New Roman" w:cs="Times New Roman"/>
                <w:b/>
                <w:bCs/>
                <w:i/>
                <w:noProof/>
                <w:sz w:val="24"/>
                <w:szCs w:val="24"/>
                <w:lang w:val="uk-UA" w:eastAsia="ru-RU"/>
              </w:rPr>
              <w:t>Знання</w:t>
            </w:r>
          </w:p>
          <w:p w14:paraId="159AF1E2" w14:textId="77777777" w:rsidR="00491248" w:rsidRPr="00491248" w:rsidRDefault="00491248" w:rsidP="00491248">
            <w:pPr>
              <w:numPr>
                <w:ilvl w:val="0"/>
                <w:numId w:val="1"/>
              </w:numPr>
              <w:spacing w:after="0" w:line="240" w:lineRule="auto"/>
              <w:ind w:left="33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Здатність до абстрактного, логічного та критичного мислення, аналізу і синтезу.</w:t>
            </w:r>
          </w:p>
          <w:p w14:paraId="743E1C67" w14:textId="77777777" w:rsidR="00491248" w:rsidRPr="00491248" w:rsidRDefault="00491248" w:rsidP="00491248">
            <w:pPr>
              <w:numPr>
                <w:ilvl w:val="0"/>
                <w:numId w:val="1"/>
              </w:numPr>
              <w:spacing w:after="0" w:line="240" w:lineRule="auto"/>
              <w:ind w:left="33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Здатність застосовувати знання у практичних ситуаціях.</w:t>
            </w:r>
          </w:p>
          <w:p w14:paraId="0DD48931" w14:textId="77777777" w:rsidR="00491248" w:rsidRPr="000D77EF" w:rsidRDefault="00491248" w:rsidP="00491248">
            <w:pPr>
              <w:numPr>
                <w:ilvl w:val="0"/>
                <w:numId w:val="1"/>
              </w:numPr>
              <w:spacing w:after="0" w:line="240" w:lineRule="auto"/>
              <w:ind w:left="33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7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Здатність спілкуватися іноземною мовою.</w:t>
            </w:r>
          </w:p>
          <w:p w14:paraId="2D9FD453" w14:textId="669BBBD9" w:rsidR="00491248" w:rsidRPr="000D77EF" w:rsidRDefault="00491248" w:rsidP="00491248">
            <w:pPr>
              <w:numPr>
                <w:ilvl w:val="0"/>
                <w:numId w:val="1"/>
              </w:numPr>
              <w:spacing w:after="0" w:line="240" w:lineRule="auto"/>
              <w:ind w:left="33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7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Навички використання інформаційних і комунікаційних технологій.</w:t>
            </w:r>
          </w:p>
          <w:p w14:paraId="67A13E7B" w14:textId="77777777" w:rsidR="00491248" w:rsidRPr="000D77EF" w:rsidRDefault="00491248" w:rsidP="00491248">
            <w:pPr>
              <w:numPr>
                <w:ilvl w:val="0"/>
                <w:numId w:val="1"/>
              </w:numPr>
              <w:spacing w:after="0" w:line="240" w:lineRule="auto"/>
              <w:ind w:left="33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7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Здатність бути критичним та самокритичним.</w:t>
            </w:r>
          </w:p>
          <w:p w14:paraId="2FE6D5B8" w14:textId="77777777" w:rsidR="00491248" w:rsidRPr="000D77EF" w:rsidRDefault="00491248" w:rsidP="00491248">
            <w:pPr>
              <w:numPr>
                <w:ilvl w:val="0"/>
                <w:numId w:val="1"/>
              </w:numPr>
              <w:spacing w:after="0" w:line="240" w:lineRule="auto"/>
              <w:ind w:left="33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7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Здатність працювати в команді.</w:t>
            </w:r>
          </w:p>
          <w:p w14:paraId="45A1AFF0" w14:textId="77777777" w:rsidR="00491248" w:rsidRPr="000D77EF" w:rsidRDefault="00491248" w:rsidP="00491248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3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7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Знання і розуміння особливостей реалізації та застосування норм матеріального і процесуального права.</w:t>
            </w:r>
          </w:p>
          <w:p w14:paraId="66E75796" w14:textId="77777777" w:rsidR="00491248" w:rsidRPr="000D77EF" w:rsidRDefault="00491248" w:rsidP="00491248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3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7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Здатність аналізувати правові проблеми,   формувати та обґрунтовувати правові позиції.</w:t>
            </w:r>
          </w:p>
          <w:p w14:paraId="541807AF" w14:textId="77777777" w:rsidR="00491248" w:rsidRPr="000D77EF" w:rsidRDefault="00491248" w:rsidP="00491248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3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7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Здатність до критичного та системного аналізу правових явищ і застосування набутих знань у професійній діяльності.</w:t>
            </w:r>
          </w:p>
          <w:p w14:paraId="4120A614" w14:textId="77777777" w:rsidR="00491248" w:rsidRPr="00491248" w:rsidRDefault="00491248" w:rsidP="00491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</w:p>
          <w:p w14:paraId="1C902229" w14:textId="77777777" w:rsidR="00491248" w:rsidRPr="000D77EF" w:rsidRDefault="00491248" w:rsidP="00491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noProof/>
                <w:sz w:val="24"/>
                <w:szCs w:val="24"/>
                <w:lang w:val="uk-UA" w:eastAsia="ru-RU"/>
              </w:rPr>
            </w:pPr>
            <w:r w:rsidRPr="000D77EF">
              <w:rPr>
                <w:rFonts w:ascii="Times New Roman" w:eastAsia="Times New Roman" w:hAnsi="Times New Roman" w:cs="Times New Roman"/>
                <w:b/>
                <w:bCs/>
                <w:i/>
                <w:noProof/>
                <w:sz w:val="24"/>
                <w:szCs w:val="24"/>
                <w:lang w:val="uk-UA" w:eastAsia="ru-RU"/>
              </w:rPr>
              <w:t>Вміння</w:t>
            </w:r>
          </w:p>
          <w:p w14:paraId="607B5104" w14:textId="77777777" w:rsidR="00491248" w:rsidRPr="000D77EF" w:rsidRDefault="00491248" w:rsidP="00491248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33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7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Належно використовувати статистичну інформацію, отриману з першоджерел та вторинних джерел для своєї професійної діяльності. </w:t>
            </w:r>
          </w:p>
          <w:p w14:paraId="75DFE349" w14:textId="77777777" w:rsidR="00491248" w:rsidRPr="000D77EF" w:rsidRDefault="00491248" w:rsidP="00491248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33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7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Готувати проекти необхідних актів застосування права відповідно до правового висновку зробленого у різних правових ситуаціях</w:t>
            </w:r>
          </w:p>
          <w:p w14:paraId="291F69BF" w14:textId="77777777" w:rsidR="00491248" w:rsidRPr="00491248" w:rsidRDefault="00491248" w:rsidP="00491248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33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Визначати вагомість та переконливість аргументів в процесі оцінки заздалегідь невідомих умов та обставин.</w:t>
            </w:r>
          </w:p>
          <w:p w14:paraId="3528928A" w14:textId="77777777" w:rsidR="00491248" w:rsidRPr="00491248" w:rsidRDefault="00491248" w:rsidP="00491248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33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Здійснювати аналіз суспільних процесів у контексті аналізованої проблеми і демонструвати власне бачення шляхів її розв’язання.</w:t>
            </w:r>
          </w:p>
          <w:p w14:paraId="708A7CEA" w14:textId="77777777" w:rsidR="00491248" w:rsidRPr="00491248" w:rsidRDefault="00491248" w:rsidP="00491248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33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Проводити збір і інтегрований аналіз матеріалів з різних джерел.</w:t>
            </w:r>
          </w:p>
          <w:p w14:paraId="0BE71379" w14:textId="77777777" w:rsidR="00491248" w:rsidRPr="00491248" w:rsidRDefault="00491248" w:rsidP="00491248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33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Доносити до респондента  матеріал з певної проблематики доступно і зрозуміло</w:t>
            </w:r>
          </w:p>
          <w:p w14:paraId="3AE2C32D" w14:textId="77777777" w:rsidR="00491248" w:rsidRPr="000D77EF" w:rsidRDefault="00491248" w:rsidP="00491248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33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Пояснювати характер певних подій та процесів з </w:t>
            </w:r>
            <w:r w:rsidRPr="000D7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розумінням професійного та суспільного контексту.</w:t>
            </w:r>
          </w:p>
          <w:p w14:paraId="7D8AAD2F" w14:textId="299B5EBB" w:rsidR="00491248" w:rsidRPr="00491248" w:rsidRDefault="00491248" w:rsidP="00886350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338" w:hanging="284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D7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Надавати консультації щодо можливих способів </w:t>
            </w:r>
            <w:r w:rsidRPr="000D7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захисту прав та інтересів клієнтів у різних правових ситуаціях.</w:t>
            </w:r>
          </w:p>
        </w:tc>
      </w:tr>
      <w:tr w:rsidR="00491248" w:rsidRPr="00491248" w14:paraId="1A113117" w14:textId="77777777" w:rsidTr="006244DB">
        <w:trPr>
          <w:trHeight w:val="603"/>
        </w:trPr>
        <w:tc>
          <w:tcPr>
            <w:tcW w:w="9853" w:type="dxa"/>
            <w:gridSpan w:val="2"/>
            <w:shd w:val="clear" w:color="auto" w:fill="F3F3F3"/>
            <w:vAlign w:val="center"/>
          </w:tcPr>
          <w:p w14:paraId="6F2C85AD" w14:textId="77777777" w:rsidR="00491248" w:rsidRPr="00491248" w:rsidRDefault="00491248" w:rsidP="00491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  <w:r w:rsidRPr="0049124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 w:eastAsia="ru-RU"/>
              </w:rPr>
              <w:lastRenderedPageBreak/>
              <w:t>Опис дисципліни</w:t>
            </w:r>
          </w:p>
        </w:tc>
      </w:tr>
      <w:tr w:rsidR="00491248" w:rsidRPr="00491248" w14:paraId="341E46E9" w14:textId="77777777" w:rsidTr="006244DB">
        <w:tc>
          <w:tcPr>
            <w:tcW w:w="3348" w:type="dxa"/>
            <w:shd w:val="clear" w:color="auto" w:fill="auto"/>
          </w:tcPr>
          <w:p w14:paraId="209500EC" w14:textId="77777777" w:rsidR="00491248" w:rsidRPr="00491248" w:rsidRDefault="00491248" w:rsidP="00491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 w:eastAsia="ru-RU"/>
              </w:rPr>
            </w:pPr>
            <w:r w:rsidRPr="0049124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 w:eastAsia="ru-RU"/>
              </w:rPr>
              <w:t>Попередні умови, необхідні для вивчення дисципліни</w:t>
            </w:r>
          </w:p>
          <w:p w14:paraId="0F510EBE" w14:textId="77777777" w:rsidR="00491248" w:rsidRPr="00491248" w:rsidRDefault="00491248" w:rsidP="00491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 w:eastAsia="ru-RU"/>
              </w:rPr>
            </w:pPr>
          </w:p>
          <w:p w14:paraId="42E06AF7" w14:textId="77777777" w:rsidR="00491248" w:rsidRPr="00491248" w:rsidRDefault="00491248" w:rsidP="00491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 w:eastAsia="ru-RU"/>
              </w:rPr>
            </w:pPr>
            <w:r w:rsidRPr="0049124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 w:eastAsia="ru-RU"/>
              </w:rPr>
              <w:t xml:space="preserve">Теми аудиторних занять </w:t>
            </w:r>
          </w:p>
          <w:p w14:paraId="3674529C" w14:textId="77777777" w:rsidR="00491248" w:rsidRPr="00491248" w:rsidRDefault="00491248" w:rsidP="00491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 w:eastAsia="ru-RU"/>
              </w:rPr>
            </w:pPr>
          </w:p>
          <w:p w14:paraId="2791EC16" w14:textId="77777777" w:rsidR="00491248" w:rsidRPr="00491248" w:rsidRDefault="00491248" w:rsidP="00491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uk-UA" w:eastAsia="ru-RU"/>
              </w:rPr>
            </w:pPr>
          </w:p>
          <w:p w14:paraId="241AD16D" w14:textId="77777777" w:rsidR="00491248" w:rsidRPr="00491248" w:rsidRDefault="00491248" w:rsidP="00491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uk-UA" w:eastAsia="ru-RU"/>
              </w:rPr>
            </w:pPr>
          </w:p>
          <w:p w14:paraId="33E0F660" w14:textId="77777777" w:rsidR="00491248" w:rsidRPr="00491248" w:rsidRDefault="00491248" w:rsidP="00491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uk-UA" w:eastAsia="ru-RU"/>
              </w:rPr>
            </w:pPr>
          </w:p>
          <w:p w14:paraId="5858880E" w14:textId="77777777" w:rsidR="00491248" w:rsidRPr="00491248" w:rsidRDefault="00491248" w:rsidP="00491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uk-UA" w:eastAsia="ru-RU"/>
              </w:rPr>
            </w:pPr>
          </w:p>
          <w:p w14:paraId="5768705A" w14:textId="77777777" w:rsidR="00491248" w:rsidRPr="00491248" w:rsidRDefault="00491248" w:rsidP="00491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uk-UA" w:eastAsia="ru-RU"/>
              </w:rPr>
            </w:pPr>
          </w:p>
          <w:p w14:paraId="5CAB22C8" w14:textId="77777777" w:rsidR="00491248" w:rsidRPr="00491248" w:rsidRDefault="00491248" w:rsidP="00491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uk-UA" w:eastAsia="ru-RU"/>
              </w:rPr>
            </w:pPr>
          </w:p>
          <w:p w14:paraId="2C6236B0" w14:textId="77777777" w:rsidR="00491248" w:rsidRPr="00491248" w:rsidRDefault="00491248" w:rsidP="00491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uk-UA" w:eastAsia="ru-RU"/>
              </w:rPr>
            </w:pPr>
          </w:p>
          <w:p w14:paraId="4ED8C438" w14:textId="77777777" w:rsidR="00491248" w:rsidRPr="00491248" w:rsidRDefault="00491248" w:rsidP="00491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uk-UA" w:eastAsia="ru-RU"/>
              </w:rPr>
            </w:pPr>
          </w:p>
          <w:p w14:paraId="6CEC80B7" w14:textId="77777777" w:rsidR="00491248" w:rsidRPr="00491248" w:rsidRDefault="00491248" w:rsidP="00491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uk-UA" w:eastAsia="ru-RU"/>
              </w:rPr>
            </w:pPr>
          </w:p>
          <w:p w14:paraId="4812EDA8" w14:textId="77777777" w:rsidR="00491248" w:rsidRPr="00491248" w:rsidRDefault="00491248" w:rsidP="00491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uk-UA" w:eastAsia="ru-RU"/>
              </w:rPr>
            </w:pPr>
          </w:p>
          <w:p w14:paraId="19342591" w14:textId="77777777" w:rsidR="00491248" w:rsidRPr="00491248" w:rsidRDefault="00491248" w:rsidP="00491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uk-UA" w:eastAsia="ru-RU"/>
              </w:rPr>
            </w:pPr>
          </w:p>
          <w:p w14:paraId="0091F5DC" w14:textId="77777777" w:rsidR="00491248" w:rsidRPr="00491248" w:rsidRDefault="00491248" w:rsidP="00491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uk-UA" w:eastAsia="ru-RU"/>
              </w:rPr>
            </w:pPr>
          </w:p>
          <w:p w14:paraId="7A91A5A7" w14:textId="77777777" w:rsidR="00491248" w:rsidRPr="00491248" w:rsidRDefault="00491248" w:rsidP="00491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uk-UA" w:eastAsia="ru-RU"/>
              </w:rPr>
            </w:pPr>
          </w:p>
          <w:p w14:paraId="408CE25E" w14:textId="77777777" w:rsidR="00491248" w:rsidRPr="00491248" w:rsidRDefault="00491248" w:rsidP="00491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uk-UA" w:eastAsia="ru-RU"/>
              </w:rPr>
            </w:pPr>
          </w:p>
          <w:p w14:paraId="77D50856" w14:textId="77777777" w:rsidR="00491248" w:rsidRPr="00491248" w:rsidRDefault="00491248" w:rsidP="00491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uk-UA" w:eastAsia="ru-RU"/>
              </w:rPr>
            </w:pPr>
          </w:p>
          <w:p w14:paraId="42ADC36D" w14:textId="77777777" w:rsidR="00491248" w:rsidRPr="00491248" w:rsidRDefault="00491248" w:rsidP="00491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uk-UA" w:eastAsia="ru-RU"/>
              </w:rPr>
            </w:pPr>
          </w:p>
          <w:p w14:paraId="1F2F13ED" w14:textId="77777777" w:rsidR="00491248" w:rsidRPr="00491248" w:rsidRDefault="00491248" w:rsidP="00491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uk-UA" w:eastAsia="ru-RU"/>
              </w:rPr>
            </w:pPr>
          </w:p>
          <w:p w14:paraId="6C1C3114" w14:textId="77777777" w:rsidR="00491248" w:rsidRPr="00491248" w:rsidRDefault="00491248" w:rsidP="00491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uk-UA" w:eastAsia="ru-RU"/>
              </w:rPr>
            </w:pPr>
          </w:p>
          <w:p w14:paraId="1093BF22" w14:textId="77777777" w:rsidR="00491248" w:rsidRPr="00491248" w:rsidRDefault="00491248" w:rsidP="00491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 w:eastAsia="ru-RU"/>
              </w:rPr>
            </w:pPr>
          </w:p>
          <w:p w14:paraId="0F18405D" w14:textId="77777777" w:rsidR="00491248" w:rsidRPr="00491248" w:rsidRDefault="00491248" w:rsidP="00491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 w:eastAsia="ru-RU"/>
              </w:rPr>
            </w:pPr>
          </w:p>
          <w:p w14:paraId="3069EE6D" w14:textId="77777777" w:rsidR="00491248" w:rsidRPr="00491248" w:rsidRDefault="00491248" w:rsidP="00491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 w:eastAsia="ru-RU"/>
              </w:rPr>
            </w:pPr>
          </w:p>
          <w:p w14:paraId="6AEC9FBD" w14:textId="77777777" w:rsidR="00491248" w:rsidRPr="00491248" w:rsidRDefault="00491248" w:rsidP="00491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 w:eastAsia="ru-RU"/>
              </w:rPr>
            </w:pPr>
          </w:p>
          <w:p w14:paraId="12B91531" w14:textId="77777777" w:rsidR="00491248" w:rsidRPr="00491248" w:rsidRDefault="00491248" w:rsidP="00491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 w:eastAsia="ru-RU"/>
              </w:rPr>
            </w:pPr>
          </w:p>
          <w:p w14:paraId="616EB245" w14:textId="77777777" w:rsidR="00491248" w:rsidRPr="00491248" w:rsidRDefault="00491248" w:rsidP="00491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 w:eastAsia="ru-RU"/>
              </w:rPr>
            </w:pPr>
          </w:p>
          <w:p w14:paraId="6EB9E71E" w14:textId="77777777" w:rsidR="00491248" w:rsidRPr="00491248" w:rsidRDefault="00491248" w:rsidP="00491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 w:eastAsia="ru-RU"/>
              </w:rPr>
            </w:pPr>
          </w:p>
          <w:p w14:paraId="6CE452DF" w14:textId="77777777" w:rsidR="00491248" w:rsidRPr="00491248" w:rsidRDefault="00491248" w:rsidP="00491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 w:eastAsia="ru-RU"/>
              </w:rPr>
            </w:pPr>
          </w:p>
          <w:p w14:paraId="0E4C2149" w14:textId="77777777" w:rsidR="00491248" w:rsidRPr="00491248" w:rsidRDefault="00491248" w:rsidP="00491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 w:eastAsia="ru-RU"/>
              </w:rPr>
            </w:pPr>
          </w:p>
          <w:p w14:paraId="19A5B321" w14:textId="77777777" w:rsidR="00491248" w:rsidRPr="00491248" w:rsidRDefault="00491248" w:rsidP="00491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 w:eastAsia="ru-RU"/>
              </w:rPr>
            </w:pPr>
          </w:p>
          <w:p w14:paraId="04D5C904" w14:textId="77777777" w:rsidR="00491248" w:rsidRPr="00491248" w:rsidRDefault="00491248" w:rsidP="00491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 w:eastAsia="ru-RU"/>
              </w:rPr>
            </w:pPr>
          </w:p>
          <w:p w14:paraId="188D51A2" w14:textId="77777777" w:rsidR="00491248" w:rsidRPr="00491248" w:rsidRDefault="00491248" w:rsidP="00491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 w:eastAsia="ru-RU"/>
              </w:rPr>
            </w:pPr>
          </w:p>
          <w:p w14:paraId="008169A7" w14:textId="77777777" w:rsidR="00491248" w:rsidRPr="00491248" w:rsidRDefault="00491248" w:rsidP="00491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 w:eastAsia="ru-RU"/>
              </w:rPr>
            </w:pPr>
          </w:p>
          <w:p w14:paraId="7FBEEF2D" w14:textId="77777777" w:rsidR="00491248" w:rsidRPr="00491248" w:rsidRDefault="00491248" w:rsidP="00491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 w:eastAsia="ru-RU"/>
              </w:rPr>
            </w:pPr>
          </w:p>
          <w:p w14:paraId="5AEA8470" w14:textId="77777777" w:rsidR="00491248" w:rsidRPr="00491248" w:rsidRDefault="00491248" w:rsidP="00491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 w:eastAsia="ru-RU"/>
              </w:rPr>
            </w:pPr>
          </w:p>
          <w:p w14:paraId="71E7A210" w14:textId="77777777" w:rsidR="00491248" w:rsidRPr="00491248" w:rsidRDefault="00491248" w:rsidP="00491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 w:eastAsia="ru-RU"/>
              </w:rPr>
            </w:pPr>
          </w:p>
          <w:p w14:paraId="5E4136CC" w14:textId="77777777" w:rsidR="00491248" w:rsidRPr="00491248" w:rsidRDefault="00491248" w:rsidP="00491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 w:eastAsia="ru-RU"/>
              </w:rPr>
            </w:pPr>
          </w:p>
          <w:p w14:paraId="06E01B09" w14:textId="77777777" w:rsidR="00491248" w:rsidRPr="00491248" w:rsidRDefault="00491248" w:rsidP="00491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 w:eastAsia="ru-RU"/>
              </w:rPr>
            </w:pPr>
          </w:p>
          <w:p w14:paraId="5E79E376" w14:textId="77777777" w:rsidR="00491248" w:rsidRPr="00491248" w:rsidRDefault="00491248" w:rsidP="00491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 w:eastAsia="ru-RU"/>
              </w:rPr>
            </w:pPr>
          </w:p>
          <w:p w14:paraId="051812BE" w14:textId="77777777" w:rsidR="00491248" w:rsidRPr="00491248" w:rsidRDefault="00491248" w:rsidP="00491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 w:eastAsia="ru-RU"/>
              </w:rPr>
            </w:pPr>
          </w:p>
          <w:p w14:paraId="0793B395" w14:textId="77777777" w:rsidR="00491248" w:rsidRPr="00491248" w:rsidRDefault="00491248" w:rsidP="00491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 w:eastAsia="ru-RU"/>
              </w:rPr>
            </w:pPr>
          </w:p>
          <w:p w14:paraId="485D0337" w14:textId="77777777" w:rsidR="00491248" w:rsidRPr="00491248" w:rsidRDefault="00491248" w:rsidP="00491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 w:eastAsia="ru-RU"/>
              </w:rPr>
            </w:pPr>
          </w:p>
          <w:p w14:paraId="335135A4" w14:textId="77777777" w:rsidR="00491248" w:rsidRPr="00491248" w:rsidRDefault="00491248" w:rsidP="00491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 w:eastAsia="ru-RU"/>
              </w:rPr>
            </w:pPr>
          </w:p>
          <w:p w14:paraId="4D839431" w14:textId="77777777" w:rsidR="00491248" w:rsidRPr="00491248" w:rsidRDefault="00491248" w:rsidP="00491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 w:eastAsia="ru-RU"/>
              </w:rPr>
            </w:pPr>
          </w:p>
          <w:p w14:paraId="4BD8FDCE" w14:textId="77777777" w:rsidR="00491248" w:rsidRPr="00491248" w:rsidRDefault="00491248" w:rsidP="00491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 w:eastAsia="ru-RU"/>
              </w:rPr>
            </w:pPr>
          </w:p>
          <w:p w14:paraId="5E8DB827" w14:textId="77777777" w:rsidR="00491248" w:rsidRPr="00491248" w:rsidRDefault="00491248" w:rsidP="00491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 w:eastAsia="ru-RU"/>
              </w:rPr>
            </w:pPr>
          </w:p>
          <w:p w14:paraId="7DDE94B8" w14:textId="77777777" w:rsidR="00491248" w:rsidRPr="00491248" w:rsidRDefault="00491248" w:rsidP="00491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 w:eastAsia="ru-RU"/>
              </w:rPr>
            </w:pPr>
          </w:p>
          <w:p w14:paraId="5EFC4DE7" w14:textId="77777777" w:rsidR="00491248" w:rsidRPr="00491248" w:rsidRDefault="00491248" w:rsidP="00491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 w:eastAsia="ru-RU"/>
              </w:rPr>
            </w:pPr>
          </w:p>
          <w:p w14:paraId="104588E3" w14:textId="77777777" w:rsidR="00491248" w:rsidRPr="00491248" w:rsidRDefault="00491248" w:rsidP="00491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 w:eastAsia="ru-RU"/>
              </w:rPr>
            </w:pPr>
          </w:p>
          <w:p w14:paraId="56A12A81" w14:textId="77777777" w:rsidR="00491248" w:rsidRPr="00491248" w:rsidRDefault="00491248" w:rsidP="00491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 w:eastAsia="ru-RU"/>
              </w:rPr>
            </w:pPr>
          </w:p>
          <w:p w14:paraId="7FE87FFC" w14:textId="77777777" w:rsidR="00491248" w:rsidRPr="00491248" w:rsidRDefault="00491248" w:rsidP="00491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 w:eastAsia="ru-RU"/>
              </w:rPr>
            </w:pPr>
          </w:p>
          <w:p w14:paraId="1582E0AF" w14:textId="77777777" w:rsidR="00491248" w:rsidRPr="00491248" w:rsidRDefault="00491248" w:rsidP="00491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 w:eastAsia="ru-RU"/>
              </w:rPr>
            </w:pPr>
          </w:p>
          <w:p w14:paraId="58F2500C" w14:textId="77777777" w:rsidR="00491248" w:rsidRPr="00491248" w:rsidRDefault="00491248" w:rsidP="00491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 w:eastAsia="ru-RU"/>
              </w:rPr>
            </w:pPr>
          </w:p>
          <w:p w14:paraId="62F5B838" w14:textId="77777777" w:rsidR="00491248" w:rsidRPr="00491248" w:rsidRDefault="00491248" w:rsidP="00491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 w:eastAsia="ru-RU"/>
              </w:rPr>
            </w:pPr>
          </w:p>
          <w:p w14:paraId="07A930B6" w14:textId="77777777" w:rsidR="00491248" w:rsidRPr="00491248" w:rsidRDefault="00491248" w:rsidP="00491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 w:eastAsia="ru-RU"/>
              </w:rPr>
            </w:pPr>
          </w:p>
          <w:p w14:paraId="00BE6CF8" w14:textId="77777777" w:rsidR="00491248" w:rsidRPr="00491248" w:rsidRDefault="00491248" w:rsidP="00491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 w:eastAsia="ru-RU"/>
              </w:rPr>
            </w:pPr>
          </w:p>
          <w:p w14:paraId="24671813" w14:textId="77777777" w:rsidR="00491248" w:rsidRPr="00491248" w:rsidRDefault="00491248" w:rsidP="00491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 w:eastAsia="ru-RU"/>
              </w:rPr>
            </w:pPr>
          </w:p>
          <w:p w14:paraId="22134A4D" w14:textId="77777777" w:rsidR="00491248" w:rsidRPr="00491248" w:rsidRDefault="00491248" w:rsidP="00491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 w:eastAsia="ru-RU"/>
              </w:rPr>
            </w:pPr>
          </w:p>
          <w:p w14:paraId="59163032" w14:textId="77777777" w:rsidR="00491248" w:rsidRPr="00491248" w:rsidRDefault="00491248" w:rsidP="00491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 w:eastAsia="ru-RU"/>
              </w:rPr>
            </w:pPr>
          </w:p>
          <w:p w14:paraId="4343C38C" w14:textId="77777777" w:rsidR="00491248" w:rsidRPr="00491248" w:rsidRDefault="00491248" w:rsidP="00491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 w:eastAsia="ru-RU"/>
              </w:rPr>
            </w:pPr>
          </w:p>
          <w:p w14:paraId="19B197B2" w14:textId="77777777" w:rsidR="00491248" w:rsidRPr="00491248" w:rsidRDefault="00491248" w:rsidP="00491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505" w:type="dxa"/>
            <w:shd w:val="clear" w:color="auto" w:fill="auto"/>
          </w:tcPr>
          <w:p w14:paraId="4D15463B" w14:textId="77777777" w:rsidR="00491248" w:rsidRPr="00491248" w:rsidRDefault="00491248" w:rsidP="004912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</w:p>
          <w:p w14:paraId="4434129C" w14:textId="77777777" w:rsidR="00491248" w:rsidRPr="00491248" w:rsidRDefault="00491248" w:rsidP="0088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49124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Немає</w:t>
            </w:r>
          </w:p>
          <w:p w14:paraId="1CBAC7F6" w14:textId="77777777" w:rsidR="00491248" w:rsidRPr="00491248" w:rsidRDefault="00491248" w:rsidP="0088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  <w:p w14:paraId="74FE1BFA" w14:textId="77777777" w:rsidR="00491248" w:rsidRPr="00491248" w:rsidRDefault="00491248" w:rsidP="0088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49124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Теми лекцій</w:t>
            </w:r>
          </w:p>
          <w:p w14:paraId="53844723" w14:textId="77777777" w:rsidR="00491248" w:rsidRPr="00491248" w:rsidRDefault="00491248" w:rsidP="00491248">
            <w:pPr>
              <w:spacing w:after="0" w:line="240" w:lineRule="auto"/>
              <w:ind w:firstLine="54"/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491248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1. Поняття та загальні положення про право інтелектуальної власності.</w:t>
            </w:r>
          </w:p>
          <w:p w14:paraId="14A9E80D" w14:textId="77777777" w:rsidR="00491248" w:rsidRPr="00491248" w:rsidRDefault="00491248" w:rsidP="00491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491248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2. Право інтелектуальної власності на літературний, художній та інший твір (авторське право).</w:t>
            </w:r>
          </w:p>
          <w:p w14:paraId="5538087F" w14:textId="77777777" w:rsidR="00491248" w:rsidRPr="00491248" w:rsidRDefault="00491248" w:rsidP="00491248">
            <w:pPr>
              <w:spacing w:after="0" w:line="240" w:lineRule="auto"/>
              <w:ind w:firstLine="54"/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491248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3. Зміст авторського права</w:t>
            </w:r>
          </w:p>
          <w:p w14:paraId="61AADECE" w14:textId="77777777" w:rsidR="00491248" w:rsidRPr="00491248" w:rsidRDefault="00491248" w:rsidP="00491248">
            <w:pPr>
              <w:spacing w:after="0" w:line="240" w:lineRule="auto"/>
              <w:ind w:firstLine="54"/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491248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4. Право інтелектуальної власності на виконання, фонограму, відеограму та програму (передачу) організації мовлення ( суміжні права).</w:t>
            </w:r>
          </w:p>
          <w:p w14:paraId="73326989" w14:textId="77777777" w:rsidR="00491248" w:rsidRPr="00491248" w:rsidRDefault="00491248" w:rsidP="00491248">
            <w:pPr>
              <w:spacing w:after="0" w:line="240" w:lineRule="auto"/>
              <w:ind w:firstLine="54"/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491248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5. Правова охорона винаходів.</w:t>
            </w:r>
          </w:p>
          <w:p w14:paraId="7007B1C4" w14:textId="77777777" w:rsidR="00491248" w:rsidRPr="00491248" w:rsidRDefault="00491248" w:rsidP="00491248">
            <w:pPr>
              <w:spacing w:after="0" w:line="240" w:lineRule="auto"/>
              <w:ind w:firstLine="54"/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491248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6. Право інтелектуальної на корисну модель і промисловий зразок.</w:t>
            </w:r>
          </w:p>
          <w:p w14:paraId="723B95ED" w14:textId="77777777" w:rsidR="00491248" w:rsidRPr="00491248" w:rsidRDefault="00491248" w:rsidP="00491248">
            <w:pPr>
              <w:spacing w:after="0" w:line="240" w:lineRule="auto"/>
              <w:ind w:firstLine="54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91248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7. </w:t>
            </w:r>
            <w:r w:rsidRPr="0049124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Право інтелектуальної власності на комерційне найменування.</w:t>
            </w:r>
          </w:p>
          <w:p w14:paraId="72F38A53" w14:textId="77777777" w:rsidR="00491248" w:rsidRPr="00491248" w:rsidRDefault="00491248" w:rsidP="00491248">
            <w:pPr>
              <w:spacing w:after="0" w:line="240" w:lineRule="auto"/>
              <w:ind w:firstLine="54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91248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8. </w:t>
            </w:r>
            <w:r w:rsidRPr="0049124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Право інтелектуальної власності на торгівельну марку.</w:t>
            </w:r>
          </w:p>
          <w:p w14:paraId="040E7B48" w14:textId="77777777" w:rsidR="00491248" w:rsidRPr="00491248" w:rsidRDefault="00491248" w:rsidP="00491248">
            <w:pPr>
              <w:spacing w:after="0" w:line="240" w:lineRule="auto"/>
              <w:ind w:firstLine="54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91248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9. </w:t>
            </w:r>
            <w:r w:rsidRPr="0049124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Право інтелектуальної власності на географічне зазначення.</w:t>
            </w:r>
          </w:p>
          <w:p w14:paraId="3A9C26A3" w14:textId="77777777" w:rsidR="00491248" w:rsidRPr="00491248" w:rsidRDefault="00491248" w:rsidP="00491248">
            <w:pPr>
              <w:spacing w:after="0" w:line="240" w:lineRule="auto"/>
              <w:ind w:firstLine="54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91248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10. </w:t>
            </w:r>
            <w:r w:rsidRPr="0049124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Право інтелектуальної власності на комерційну таємницю.</w:t>
            </w:r>
          </w:p>
          <w:p w14:paraId="13831EDF" w14:textId="77777777" w:rsidR="00491248" w:rsidRPr="00491248" w:rsidRDefault="00491248" w:rsidP="00491248">
            <w:pPr>
              <w:spacing w:after="0" w:line="240" w:lineRule="auto"/>
              <w:ind w:firstLine="54"/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491248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11. Право інтелектуальної власності на раціоналізаторську пропозицію.</w:t>
            </w:r>
          </w:p>
          <w:p w14:paraId="28441AD1" w14:textId="77777777" w:rsidR="00491248" w:rsidRPr="00491248" w:rsidRDefault="00491248" w:rsidP="00491248">
            <w:pPr>
              <w:tabs>
                <w:tab w:val="left" w:pos="7935"/>
              </w:tabs>
              <w:spacing w:after="0" w:line="240" w:lineRule="auto"/>
              <w:ind w:firstLine="54"/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491248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12. Право інтелектуальної власності на наукове відкриття.</w:t>
            </w:r>
          </w:p>
          <w:p w14:paraId="57C59A8B" w14:textId="77777777" w:rsidR="00491248" w:rsidRPr="00491248" w:rsidRDefault="00491248" w:rsidP="00491248">
            <w:pPr>
              <w:spacing w:after="0" w:line="240" w:lineRule="auto"/>
              <w:ind w:firstLine="54"/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491248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13. Право інтелектуальної власності на сорт рослин, породу тварин.</w:t>
            </w:r>
          </w:p>
          <w:p w14:paraId="52C69F6F" w14:textId="77777777" w:rsidR="00491248" w:rsidRPr="00491248" w:rsidRDefault="00491248" w:rsidP="00491248">
            <w:pPr>
              <w:spacing w:after="0" w:line="240" w:lineRule="auto"/>
              <w:ind w:firstLine="54"/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491248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14. Право інтелектуальної власності на компонування інтегральних мікросхем.</w:t>
            </w:r>
          </w:p>
          <w:p w14:paraId="28DF5678" w14:textId="77777777" w:rsidR="00491248" w:rsidRPr="00491248" w:rsidRDefault="00491248" w:rsidP="00491248">
            <w:pPr>
              <w:autoSpaceDE w:val="0"/>
              <w:autoSpaceDN w:val="0"/>
              <w:adjustRightInd w:val="0"/>
              <w:spacing w:after="0" w:line="240" w:lineRule="auto"/>
              <w:ind w:firstLine="54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491248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15. Договори у сфері інтелектуальної власності</w:t>
            </w:r>
          </w:p>
          <w:p w14:paraId="1B04F7B6" w14:textId="77777777" w:rsidR="00491248" w:rsidRPr="00491248" w:rsidRDefault="00491248" w:rsidP="00491248">
            <w:pPr>
              <w:autoSpaceDE w:val="0"/>
              <w:autoSpaceDN w:val="0"/>
              <w:adjustRightInd w:val="0"/>
              <w:spacing w:after="0" w:line="240" w:lineRule="auto"/>
              <w:ind w:firstLine="54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491248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16. Колективне управління майновими правами суб'єктів</w:t>
            </w:r>
          </w:p>
          <w:p w14:paraId="289FCAD9" w14:textId="77777777" w:rsidR="00491248" w:rsidRPr="00491248" w:rsidRDefault="00491248" w:rsidP="00491248">
            <w:pPr>
              <w:autoSpaceDE w:val="0"/>
              <w:autoSpaceDN w:val="0"/>
              <w:adjustRightInd w:val="0"/>
              <w:spacing w:after="0" w:line="240" w:lineRule="auto"/>
              <w:ind w:firstLine="54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491248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17. Захист права інтелектуальної власності</w:t>
            </w:r>
          </w:p>
          <w:p w14:paraId="1535B67C" w14:textId="77777777" w:rsidR="00491248" w:rsidRPr="00491248" w:rsidRDefault="00491248" w:rsidP="00491248">
            <w:pPr>
              <w:autoSpaceDE w:val="0"/>
              <w:autoSpaceDN w:val="0"/>
              <w:adjustRightInd w:val="0"/>
              <w:spacing w:after="0" w:line="240" w:lineRule="auto"/>
              <w:ind w:firstLine="54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491248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18. </w:t>
            </w:r>
            <w:r w:rsidRPr="0049124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Стимулювання інтелектуальної </w:t>
            </w:r>
            <w:r w:rsidRPr="00491248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власності.</w:t>
            </w:r>
          </w:p>
          <w:p w14:paraId="48A669BF" w14:textId="77777777" w:rsidR="00491248" w:rsidRPr="00491248" w:rsidRDefault="00491248" w:rsidP="0049124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  <w:p w14:paraId="33338ECB" w14:textId="77777777" w:rsidR="00491248" w:rsidRPr="00491248" w:rsidRDefault="00491248" w:rsidP="0088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49124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Теми практичних занять</w:t>
            </w:r>
          </w:p>
          <w:p w14:paraId="5BF9C362" w14:textId="77777777" w:rsidR="00491248" w:rsidRPr="00491248" w:rsidRDefault="00491248" w:rsidP="00491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491248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1. Поняття та загальні положення про право інтелектуальної власності.</w:t>
            </w:r>
          </w:p>
          <w:p w14:paraId="17C964F0" w14:textId="77777777" w:rsidR="00491248" w:rsidRPr="00491248" w:rsidRDefault="00491248" w:rsidP="00491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491248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2. Право інтелектуальної власності на літературний, художній та інший твір (авторське право).</w:t>
            </w:r>
          </w:p>
          <w:p w14:paraId="243218F7" w14:textId="77777777" w:rsidR="00491248" w:rsidRPr="00491248" w:rsidRDefault="00491248" w:rsidP="00491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491248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3. Зміст авторського права</w:t>
            </w:r>
          </w:p>
          <w:p w14:paraId="30F4840A" w14:textId="77777777" w:rsidR="00491248" w:rsidRPr="00491248" w:rsidRDefault="00491248" w:rsidP="00491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491248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4. Право інтелектуальної власності на виконання, фонограму, відеограму та програму (передачу) організації мовлення ( суміжні права).</w:t>
            </w:r>
          </w:p>
          <w:p w14:paraId="2F7A31F9" w14:textId="77777777" w:rsidR="00491248" w:rsidRPr="00491248" w:rsidRDefault="00491248" w:rsidP="00491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491248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5. Правова охорона винаходів.</w:t>
            </w:r>
          </w:p>
          <w:p w14:paraId="7DDBFC17" w14:textId="77777777" w:rsidR="00491248" w:rsidRPr="00491248" w:rsidRDefault="00491248" w:rsidP="00491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491248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6. Право інтелектуальної на корисну модель і промисловий зразок.</w:t>
            </w:r>
          </w:p>
          <w:p w14:paraId="7B62E800" w14:textId="77777777" w:rsidR="00491248" w:rsidRPr="00491248" w:rsidRDefault="00491248" w:rsidP="0049124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9124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7. Право інтелектуальної власності на комерційне найменування.</w:t>
            </w:r>
          </w:p>
          <w:p w14:paraId="1C6B4CB3" w14:textId="77777777" w:rsidR="00491248" w:rsidRPr="00491248" w:rsidRDefault="00491248" w:rsidP="0049124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9124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8. Право інтелектуальної власності на торгівельну марку.</w:t>
            </w:r>
          </w:p>
          <w:p w14:paraId="5B6A3CE0" w14:textId="77777777" w:rsidR="00491248" w:rsidRPr="00491248" w:rsidRDefault="00491248" w:rsidP="0049124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9124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9. Право інтелектуальної власності на географічне зазначення.</w:t>
            </w:r>
          </w:p>
          <w:p w14:paraId="15AE5304" w14:textId="77777777" w:rsidR="00491248" w:rsidRPr="00491248" w:rsidRDefault="00491248" w:rsidP="0049124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9124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10. Право інтелектуальної власності на комерційну таємницю.</w:t>
            </w:r>
          </w:p>
          <w:p w14:paraId="5BB37AAC" w14:textId="77777777" w:rsidR="00491248" w:rsidRPr="00491248" w:rsidRDefault="00491248" w:rsidP="00491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491248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11. Право інтелектуальної власності на раціоналізаторську пропозицію.</w:t>
            </w:r>
          </w:p>
          <w:p w14:paraId="0F75F77F" w14:textId="77777777" w:rsidR="00491248" w:rsidRPr="00491248" w:rsidRDefault="00491248" w:rsidP="00491248">
            <w:pPr>
              <w:tabs>
                <w:tab w:val="left" w:pos="79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491248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12. Право інтелектуальної власності на наукове відкриття.</w:t>
            </w:r>
          </w:p>
          <w:p w14:paraId="3BA482E7" w14:textId="77777777" w:rsidR="00491248" w:rsidRPr="00491248" w:rsidRDefault="00491248" w:rsidP="00491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491248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13. Право інтелектуальної власності на сорт рослин, породу тварин.</w:t>
            </w:r>
          </w:p>
          <w:p w14:paraId="313EA180" w14:textId="77777777" w:rsidR="00491248" w:rsidRPr="00491248" w:rsidRDefault="00491248" w:rsidP="00491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491248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14. Право інтелектуальної власності на компонування інтегральних мікросхем.</w:t>
            </w:r>
          </w:p>
          <w:p w14:paraId="4AC66D36" w14:textId="77777777" w:rsidR="00491248" w:rsidRPr="00491248" w:rsidRDefault="00491248" w:rsidP="00491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491248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15. Договори у сфері інтелектуальної власності</w:t>
            </w:r>
          </w:p>
          <w:p w14:paraId="395895EC" w14:textId="77777777" w:rsidR="00491248" w:rsidRPr="00491248" w:rsidRDefault="00491248" w:rsidP="00491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491248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16. Колективне управління майновими правами суб'єктів</w:t>
            </w:r>
          </w:p>
          <w:p w14:paraId="167C4864" w14:textId="77777777" w:rsidR="00491248" w:rsidRPr="00491248" w:rsidRDefault="00491248" w:rsidP="00491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491248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17. Захист права інтелектуальної власності</w:t>
            </w:r>
          </w:p>
          <w:p w14:paraId="38F1ED02" w14:textId="77777777" w:rsidR="00491248" w:rsidRPr="00491248" w:rsidRDefault="00491248" w:rsidP="0049124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49124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18. Стимулювання інтелектуальної </w:t>
            </w:r>
            <w:r w:rsidRPr="00491248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власності.</w:t>
            </w:r>
          </w:p>
        </w:tc>
      </w:tr>
      <w:tr w:rsidR="00491248" w:rsidRPr="00491248" w14:paraId="34CBFD3D" w14:textId="77777777" w:rsidTr="006244DB">
        <w:tc>
          <w:tcPr>
            <w:tcW w:w="3348" w:type="dxa"/>
            <w:shd w:val="clear" w:color="auto" w:fill="auto"/>
          </w:tcPr>
          <w:p w14:paraId="089322AD" w14:textId="77777777" w:rsidR="00491248" w:rsidRPr="00491248" w:rsidRDefault="00491248" w:rsidP="00D5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 w:eastAsia="ru-RU"/>
              </w:rPr>
            </w:pPr>
            <w:r w:rsidRPr="0049124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 w:eastAsia="ru-RU"/>
              </w:rPr>
              <w:lastRenderedPageBreak/>
              <w:t>Фрма підсумкового контролю</w:t>
            </w:r>
          </w:p>
        </w:tc>
        <w:tc>
          <w:tcPr>
            <w:tcW w:w="6505" w:type="dxa"/>
            <w:shd w:val="clear" w:color="auto" w:fill="auto"/>
          </w:tcPr>
          <w:p w14:paraId="7027754D" w14:textId="0E430CEA" w:rsidR="00491248" w:rsidRPr="00491248" w:rsidRDefault="00D51856" w:rsidP="00D5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uk-UA" w:eastAsia="ru-RU"/>
              </w:rPr>
            </w:pPr>
            <w:r w:rsidRPr="00D51856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uk-UA" w:eastAsia="ru-RU"/>
              </w:rPr>
              <w:t>Залік</w:t>
            </w:r>
          </w:p>
        </w:tc>
      </w:tr>
      <w:tr w:rsidR="00491248" w:rsidRPr="00491248" w14:paraId="21CFBFA8" w14:textId="77777777" w:rsidTr="006244DB">
        <w:tc>
          <w:tcPr>
            <w:tcW w:w="3348" w:type="dxa"/>
            <w:shd w:val="clear" w:color="auto" w:fill="auto"/>
          </w:tcPr>
          <w:p w14:paraId="10BEE727" w14:textId="77777777" w:rsidR="00491248" w:rsidRPr="00491248" w:rsidRDefault="00491248" w:rsidP="00D5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 w:eastAsia="ru-RU"/>
              </w:rPr>
            </w:pPr>
            <w:r w:rsidRPr="0049124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 w:eastAsia="ru-RU"/>
              </w:rPr>
              <w:t>Мова викладання</w:t>
            </w:r>
          </w:p>
        </w:tc>
        <w:tc>
          <w:tcPr>
            <w:tcW w:w="6505" w:type="dxa"/>
            <w:shd w:val="clear" w:color="auto" w:fill="auto"/>
          </w:tcPr>
          <w:p w14:paraId="06B67C6B" w14:textId="77777777" w:rsidR="00491248" w:rsidRPr="00491248" w:rsidRDefault="00491248" w:rsidP="00D5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noProof/>
                <w:sz w:val="24"/>
                <w:szCs w:val="24"/>
                <w:lang w:val="uk-UA" w:eastAsia="ru-RU"/>
              </w:rPr>
            </w:pPr>
            <w:r w:rsidRPr="0049124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uk-UA" w:eastAsia="ru-RU"/>
              </w:rPr>
              <w:t>Українська, англійська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6231"/>
      </w:tblGrid>
      <w:tr w:rsidR="003A5A35" w:rsidRPr="004E5B4D" w14:paraId="54E64CE9" w14:textId="77777777" w:rsidTr="006244DB">
        <w:tc>
          <w:tcPr>
            <w:tcW w:w="3114" w:type="dxa"/>
          </w:tcPr>
          <w:p w14:paraId="329BF73B" w14:textId="77777777" w:rsidR="003A5A35" w:rsidRPr="00B017EC" w:rsidRDefault="003A5A35" w:rsidP="006244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B017E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Форма підсумкового контролю</w:t>
            </w:r>
          </w:p>
        </w:tc>
        <w:tc>
          <w:tcPr>
            <w:tcW w:w="6231" w:type="dxa"/>
          </w:tcPr>
          <w:p w14:paraId="24686B3A" w14:textId="77777777" w:rsidR="003A5A35" w:rsidRPr="00B017EC" w:rsidRDefault="003A5A35" w:rsidP="006244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017E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Іспит </w:t>
            </w:r>
          </w:p>
        </w:tc>
      </w:tr>
      <w:tr w:rsidR="003A5A35" w:rsidRPr="004E5B4D" w14:paraId="3C1916AE" w14:textId="77777777" w:rsidTr="006244DB">
        <w:tc>
          <w:tcPr>
            <w:tcW w:w="3114" w:type="dxa"/>
          </w:tcPr>
          <w:p w14:paraId="2221735E" w14:textId="77777777" w:rsidR="003A5A35" w:rsidRPr="00B017EC" w:rsidRDefault="003A5A35" w:rsidP="006244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017E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Мова викладання</w:t>
            </w:r>
          </w:p>
        </w:tc>
        <w:tc>
          <w:tcPr>
            <w:tcW w:w="6231" w:type="dxa"/>
          </w:tcPr>
          <w:p w14:paraId="7853A620" w14:textId="77777777" w:rsidR="003A5A35" w:rsidRPr="00B017EC" w:rsidRDefault="003A5A35" w:rsidP="006244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017E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Українська / англійська</w:t>
            </w:r>
          </w:p>
        </w:tc>
      </w:tr>
    </w:tbl>
    <w:p w14:paraId="655DE5C6" w14:textId="5E44CF92" w:rsidR="00640037" w:rsidRDefault="00640037" w:rsidP="004E5B4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10DBF5E6" w14:textId="77777777" w:rsidR="00640037" w:rsidRPr="004B24BE" w:rsidRDefault="00640037" w:rsidP="004E5B4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640037" w:rsidRPr="004B24BE" w:rsidSect="00363DE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0593E"/>
    <w:multiLevelType w:val="hybridMultilevel"/>
    <w:tmpl w:val="D28A7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81A50"/>
    <w:multiLevelType w:val="hybridMultilevel"/>
    <w:tmpl w:val="333E2E62"/>
    <w:lvl w:ilvl="0" w:tplc="12AC9C6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72064E"/>
    <w:multiLevelType w:val="hybridMultilevel"/>
    <w:tmpl w:val="36AA8794"/>
    <w:lvl w:ilvl="0" w:tplc="AF165C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AE66E0"/>
    <w:multiLevelType w:val="hybridMultilevel"/>
    <w:tmpl w:val="8F48224C"/>
    <w:lvl w:ilvl="0" w:tplc="26C6C20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996E9544">
      <w:start w:val="1"/>
      <w:numFmt w:val="decimal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E93B4C"/>
    <w:multiLevelType w:val="hybridMultilevel"/>
    <w:tmpl w:val="8F48224C"/>
    <w:lvl w:ilvl="0" w:tplc="26C6C20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996E9544">
      <w:start w:val="1"/>
      <w:numFmt w:val="decimal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285982"/>
    <w:multiLevelType w:val="hybridMultilevel"/>
    <w:tmpl w:val="1C9CEB70"/>
    <w:lvl w:ilvl="0" w:tplc="0419000F">
      <w:start w:val="1"/>
      <w:numFmt w:val="decimal"/>
      <w:lvlText w:val="%1."/>
      <w:lvlJc w:val="left"/>
      <w:pPr>
        <w:ind w:left="774" w:hanging="360"/>
      </w:p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6">
    <w:nsid w:val="5B3959AF"/>
    <w:multiLevelType w:val="hybridMultilevel"/>
    <w:tmpl w:val="BB80A4D6"/>
    <w:lvl w:ilvl="0" w:tplc="12AC9C6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FD2786"/>
    <w:multiLevelType w:val="hybridMultilevel"/>
    <w:tmpl w:val="07F20938"/>
    <w:lvl w:ilvl="0" w:tplc="4C88539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7B7215"/>
    <w:multiLevelType w:val="hybridMultilevel"/>
    <w:tmpl w:val="BB8ED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2634E3"/>
    <w:multiLevelType w:val="hybridMultilevel"/>
    <w:tmpl w:val="3EC20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A83747"/>
    <w:multiLevelType w:val="hybridMultilevel"/>
    <w:tmpl w:val="AE64DE38"/>
    <w:lvl w:ilvl="0" w:tplc="4C88539C">
      <w:start w:val="1"/>
      <w:numFmt w:val="bullet"/>
      <w:lvlText w:val="−"/>
      <w:lvlJc w:val="left"/>
      <w:pPr>
        <w:ind w:left="100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1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0"/>
  </w:num>
  <w:num w:numId="9">
    <w:abstractNumId w:val="8"/>
  </w:num>
  <w:num w:numId="10">
    <w:abstractNumId w:val="9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B4D"/>
    <w:rsid w:val="00004BFD"/>
    <w:rsid w:val="0002181D"/>
    <w:rsid w:val="0003228C"/>
    <w:rsid w:val="000401FC"/>
    <w:rsid w:val="00050CB9"/>
    <w:rsid w:val="00055304"/>
    <w:rsid w:val="0006318A"/>
    <w:rsid w:val="00075605"/>
    <w:rsid w:val="00076AAE"/>
    <w:rsid w:val="00093FB1"/>
    <w:rsid w:val="000B19C1"/>
    <w:rsid w:val="000B5B0B"/>
    <w:rsid w:val="000C2BF8"/>
    <w:rsid w:val="000D77EF"/>
    <w:rsid w:val="000E5B34"/>
    <w:rsid w:val="001212CB"/>
    <w:rsid w:val="00131197"/>
    <w:rsid w:val="00135870"/>
    <w:rsid w:val="001873B2"/>
    <w:rsid w:val="001B2D46"/>
    <w:rsid w:val="001D2E16"/>
    <w:rsid w:val="001E439A"/>
    <w:rsid w:val="001F657C"/>
    <w:rsid w:val="00236146"/>
    <w:rsid w:val="002466C4"/>
    <w:rsid w:val="002538B2"/>
    <w:rsid w:val="00272D28"/>
    <w:rsid w:val="002742FC"/>
    <w:rsid w:val="00292C96"/>
    <w:rsid w:val="002A3925"/>
    <w:rsid w:val="002A3B36"/>
    <w:rsid w:val="002D608F"/>
    <w:rsid w:val="002D7D0F"/>
    <w:rsid w:val="00303671"/>
    <w:rsid w:val="003159D1"/>
    <w:rsid w:val="00315B04"/>
    <w:rsid w:val="00325F30"/>
    <w:rsid w:val="00332B96"/>
    <w:rsid w:val="0034091A"/>
    <w:rsid w:val="00346ED2"/>
    <w:rsid w:val="003475E3"/>
    <w:rsid w:val="00363DED"/>
    <w:rsid w:val="003920B1"/>
    <w:rsid w:val="003A5A35"/>
    <w:rsid w:val="003A737F"/>
    <w:rsid w:val="003A7B85"/>
    <w:rsid w:val="003C7CD7"/>
    <w:rsid w:val="004307D1"/>
    <w:rsid w:val="0044556B"/>
    <w:rsid w:val="00464263"/>
    <w:rsid w:val="00485A10"/>
    <w:rsid w:val="0048674F"/>
    <w:rsid w:val="00491248"/>
    <w:rsid w:val="00495B52"/>
    <w:rsid w:val="004B24BE"/>
    <w:rsid w:val="004B2790"/>
    <w:rsid w:val="004B50F9"/>
    <w:rsid w:val="004E5B4D"/>
    <w:rsid w:val="00504690"/>
    <w:rsid w:val="005218AD"/>
    <w:rsid w:val="005336FC"/>
    <w:rsid w:val="005409AB"/>
    <w:rsid w:val="00553B9F"/>
    <w:rsid w:val="005573CB"/>
    <w:rsid w:val="00563809"/>
    <w:rsid w:val="00571016"/>
    <w:rsid w:val="00580726"/>
    <w:rsid w:val="00584C99"/>
    <w:rsid w:val="005876FE"/>
    <w:rsid w:val="005A2FAF"/>
    <w:rsid w:val="005E0195"/>
    <w:rsid w:val="005E1243"/>
    <w:rsid w:val="00610A77"/>
    <w:rsid w:val="00611BAE"/>
    <w:rsid w:val="00630380"/>
    <w:rsid w:val="00631298"/>
    <w:rsid w:val="00633F3D"/>
    <w:rsid w:val="00640037"/>
    <w:rsid w:val="00660276"/>
    <w:rsid w:val="00664F85"/>
    <w:rsid w:val="00674542"/>
    <w:rsid w:val="006C341D"/>
    <w:rsid w:val="006D2792"/>
    <w:rsid w:val="006D549F"/>
    <w:rsid w:val="006F0AA1"/>
    <w:rsid w:val="006F2E44"/>
    <w:rsid w:val="00702502"/>
    <w:rsid w:val="00717F9A"/>
    <w:rsid w:val="00724937"/>
    <w:rsid w:val="0073455A"/>
    <w:rsid w:val="00754F7B"/>
    <w:rsid w:val="0078626A"/>
    <w:rsid w:val="00787B5B"/>
    <w:rsid w:val="00795A24"/>
    <w:rsid w:val="00796095"/>
    <w:rsid w:val="007A3301"/>
    <w:rsid w:val="007A3550"/>
    <w:rsid w:val="007B4FF6"/>
    <w:rsid w:val="007C29E2"/>
    <w:rsid w:val="007D1828"/>
    <w:rsid w:val="007E43F0"/>
    <w:rsid w:val="007E44F8"/>
    <w:rsid w:val="007E54EA"/>
    <w:rsid w:val="007F0E52"/>
    <w:rsid w:val="00812E53"/>
    <w:rsid w:val="00841C09"/>
    <w:rsid w:val="00846CAE"/>
    <w:rsid w:val="00850358"/>
    <w:rsid w:val="008516AE"/>
    <w:rsid w:val="00851AF6"/>
    <w:rsid w:val="00861C20"/>
    <w:rsid w:val="00865B97"/>
    <w:rsid w:val="008862D0"/>
    <w:rsid w:val="00886350"/>
    <w:rsid w:val="008A14A2"/>
    <w:rsid w:val="008A5F15"/>
    <w:rsid w:val="008B7473"/>
    <w:rsid w:val="008D1F7E"/>
    <w:rsid w:val="008E60E9"/>
    <w:rsid w:val="008F0272"/>
    <w:rsid w:val="00905D11"/>
    <w:rsid w:val="00960987"/>
    <w:rsid w:val="009648D5"/>
    <w:rsid w:val="00995B8F"/>
    <w:rsid w:val="009B3EA1"/>
    <w:rsid w:val="009C3131"/>
    <w:rsid w:val="009C4BF1"/>
    <w:rsid w:val="009E326E"/>
    <w:rsid w:val="009E3566"/>
    <w:rsid w:val="009F2DE7"/>
    <w:rsid w:val="009F754D"/>
    <w:rsid w:val="00A10E6A"/>
    <w:rsid w:val="00A13C29"/>
    <w:rsid w:val="00A239DC"/>
    <w:rsid w:val="00A23B69"/>
    <w:rsid w:val="00A243AE"/>
    <w:rsid w:val="00A31495"/>
    <w:rsid w:val="00A62B2B"/>
    <w:rsid w:val="00A71102"/>
    <w:rsid w:val="00A72CD7"/>
    <w:rsid w:val="00A75DEF"/>
    <w:rsid w:val="00A86A70"/>
    <w:rsid w:val="00A96EEF"/>
    <w:rsid w:val="00A973E2"/>
    <w:rsid w:val="00AA4762"/>
    <w:rsid w:val="00AA579D"/>
    <w:rsid w:val="00AA70DD"/>
    <w:rsid w:val="00AB0D53"/>
    <w:rsid w:val="00AD07F7"/>
    <w:rsid w:val="00AD1F68"/>
    <w:rsid w:val="00B017EC"/>
    <w:rsid w:val="00B260DE"/>
    <w:rsid w:val="00B61CEC"/>
    <w:rsid w:val="00B86EC7"/>
    <w:rsid w:val="00B9308A"/>
    <w:rsid w:val="00B977DE"/>
    <w:rsid w:val="00BB5B53"/>
    <w:rsid w:val="00BB7455"/>
    <w:rsid w:val="00BD750B"/>
    <w:rsid w:val="00C050AA"/>
    <w:rsid w:val="00C05230"/>
    <w:rsid w:val="00C2304B"/>
    <w:rsid w:val="00C41F6B"/>
    <w:rsid w:val="00C44F43"/>
    <w:rsid w:val="00C52477"/>
    <w:rsid w:val="00C77F16"/>
    <w:rsid w:val="00C8635C"/>
    <w:rsid w:val="00C9032C"/>
    <w:rsid w:val="00CB0B05"/>
    <w:rsid w:val="00CF425E"/>
    <w:rsid w:val="00D3287D"/>
    <w:rsid w:val="00D34F98"/>
    <w:rsid w:val="00D37A83"/>
    <w:rsid w:val="00D43472"/>
    <w:rsid w:val="00D51856"/>
    <w:rsid w:val="00D5261E"/>
    <w:rsid w:val="00D66BBD"/>
    <w:rsid w:val="00D71615"/>
    <w:rsid w:val="00D7734B"/>
    <w:rsid w:val="00D81161"/>
    <w:rsid w:val="00D864CB"/>
    <w:rsid w:val="00DD2202"/>
    <w:rsid w:val="00DD7785"/>
    <w:rsid w:val="00DE5A5E"/>
    <w:rsid w:val="00DF29BD"/>
    <w:rsid w:val="00DF7844"/>
    <w:rsid w:val="00E029FC"/>
    <w:rsid w:val="00E039C4"/>
    <w:rsid w:val="00E0436F"/>
    <w:rsid w:val="00E114F7"/>
    <w:rsid w:val="00E11F76"/>
    <w:rsid w:val="00E11F89"/>
    <w:rsid w:val="00E31F8E"/>
    <w:rsid w:val="00E37656"/>
    <w:rsid w:val="00E43212"/>
    <w:rsid w:val="00E435A7"/>
    <w:rsid w:val="00E52711"/>
    <w:rsid w:val="00E54AC5"/>
    <w:rsid w:val="00E74022"/>
    <w:rsid w:val="00E93D2D"/>
    <w:rsid w:val="00E951DE"/>
    <w:rsid w:val="00E96B38"/>
    <w:rsid w:val="00E96F5D"/>
    <w:rsid w:val="00EA13C2"/>
    <w:rsid w:val="00EA70B1"/>
    <w:rsid w:val="00EB5CE1"/>
    <w:rsid w:val="00EC0577"/>
    <w:rsid w:val="00EE0410"/>
    <w:rsid w:val="00EE5B90"/>
    <w:rsid w:val="00F10199"/>
    <w:rsid w:val="00F10EA8"/>
    <w:rsid w:val="00F2202A"/>
    <w:rsid w:val="00F323CC"/>
    <w:rsid w:val="00F4507C"/>
    <w:rsid w:val="00F46018"/>
    <w:rsid w:val="00F4631D"/>
    <w:rsid w:val="00F51086"/>
    <w:rsid w:val="00F561F9"/>
    <w:rsid w:val="00F676EB"/>
    <w:rsid w:val="00F70587"/>
    <w:rsid w:val="00F8429F"/>
    <w:rsid w:val="00FA631F"/>
    <w:rsid w:val="00FB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D4F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5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2B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5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2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6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82534-10D0-4E39-B882-374500B9D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Ефремова</dc:creator>
  <cp:lastModifiedBy>User</cp:lastModifiedBy>
  <cp:revision>4</cp:revision>
  <dcterms:created xsi:type="dcterms:W3CDTF">2019-10-28T06:31:00Z</dcterms:created>
  <dcterms:modified xsi:type="dcterms:W3CDTF">2019-10-28T06:32:00Z</dcterms:modified>
</cp:coreProperties>
</file>