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                                                            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2"/>
        <w:gridCol w:w="34"/>
        <w:gridCol w:w="7194"/>
      </w:tblGrid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Назва дисципліни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 xml:space="preserve">Кримінальне право  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Викладачі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Самойлович Артур Андрійович– старший викладач кафедри публічно-правових дисциплін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Курс та семестр, у якому планується вивчення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дисципліни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2 курс (2 семестр)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3 курс (1 семестр)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Факультети, студентам яких пропонується вивчати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дисципліну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Факультет права та лінгвістики, спеціальність 081 «Право»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Результатом навчання дисципліні є набуття студентами таких знань і умінь: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          </w:t>
            </w:r>
            <w:r>
              <w:rPr>
                <w:rFonts w:cs="Times New Roman" w:ascii="Times New Roman" w:hAnsi="Times New Roman"/>
                <w:lang w:val="uk-UA"/>
              </w:rPr>
              <w:t>Знання: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rFonts w:cs="Times New Roman" w:ascii="Times New Roman" w:hAnsi="Times New Roman"/>
                <w:lang w:val="uk-UA"/>
              </w:rPr>
              <w:t xml:space="preserve">предмет кримінального права та законодавства, методи кримінально-правового регулювання суспільних відносин, принципи кримінальної політики (законодавства);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функції та завдання кримінального права та законодавства;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поняття кримінального права, його значення та місце серед інших галузей права, поняття та зміст основних інститутів кримінального права;  - правила кваліфікації злочинів;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поняття і систему кримінального кодексу України;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поняття та види кваліфікації злочинів;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загальну характеристику злочинів;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 юридичний аналіз злочинів.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              </w:t>
            </w:r>
            <w:r>
              <w:rPr>
                <w:rFonts w:cs="Times New Roman" w:ascii="Times New Roman" w:hAnsi="Times New Roman"/>
                <w:lang w:val="uk-UA"/>
              </w:rPr>
              <w:t>Вміння: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використовувати отриманні знання науки кримінального права у вирішенні професійних завдань;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орієнтуватися в системі норм та інститутів кримінального права (законодавства);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тлумачити чинне кримінальне законодавство;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правильно застосовувати норми кримінального законодавства у правозастосовній діяльності, під час кваліфікації злочинів;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співвідносити теоретичні знання із практикою їх правозастосування;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 відмежовувати суміжні склади злочинів;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 розкривати зміст кваліфікуючих ознак злочинів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522" w:hRule="atLeast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Опис дисципліни</w:t>
            </w:r>
          </w:p>
        </w:tc>
      </w:tr>
      <w:tr>
        <w:trPr>
          <w:trHeight w:val="1586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Максимальна кількість студентів, які можуть одночасно навчатися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Теми аудиторних занять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Мова викладання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Вивчення дисциплін «Конституційне право» та «Адміністративне право»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75 студентів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rFonts w:eastAsia="" w:eastAsiaTheme="minorEastAsia"/>
                <w:b/>
                <w:b/>
                <w:lang w:eastAsia="ru-RU" w:bidi="ar-SA"/>
              </w:rPr>
            </w:pPr>
            <w:r>
              <w:rPr>
                <w:rFonts w:eastAsia="" w:eastAsiaTheme="minorEastAsia"/>
                <w:b/>
                <w:lang w:eastAsia="ru-RU" w:bidi="ar-S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  <w:t>Теми лекцій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1. Поняття, предмет, методи, завдання і система кримінального права. Наука кримінального права. Принципи кримінального права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2. Поняття, види, структура і тлумачення кримінального закону 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3. Кримінальна відповідальність та її підстави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  Злочин: поняття, ознаки і класифікація. Склад злочину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5. Об’єкт і предмет складу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6. Об’єктивна сторона складу злочину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7. Об’єктивна сторона складу злочину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Суб’єкт злочину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9. Обставини, що виключають злочинність діяння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10. Стадії вчинення  злочину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11. Співучасть у злочині. Причетність до злочину.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12. Множинність злочинів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13. Покарання за злочин, його мета та ефективність. Система і види покарань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14. Призначення покарання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 Звільнення від кримінальної відповідальності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16. Звільнення від покарання. Погашення та зняття судимості. Амністія і помилування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17. Судимість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  Поняття особливої частини кримінального права її система і значення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 Злочини проти основ Національної безпеки України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 Злочини проти життя та здоров’я особи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21.Злочини проти волі, честі та гідності особи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22. Злочини проти статевої свободи та статевої недоторканості особи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23. Злочини проти виборчих, трудових та особистих прав і свобод людини і громадянина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24. Злочини проти власності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25. Злочини у сфері господарської діяльності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26. Злочини проти  довкілля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27. Злочини проти громадської безпеки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28. Злочини проти безпеки виробництва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29. Злочини проти безпеки руху та експлуатації транспорту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30. Злочини проти громадського порядку  та моральності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31. Злочини у сфері обігу наркотичних засобів, психотропних речовин, прекурсорів та інші злочини проти  здоров’я населення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32. Злочини у сфері охорони державної таємниці, недоторканності державних кордонів, забезпечення призову  та мобілізації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33. Злочини у сфері службової діяльності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34. Злочини проти правосуддя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35. Злочини проти встановленого порядку несення військової служби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36. Злочини проти  миру, безпеки людства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  <w:lang w:val="uk-UA"/>
              </w:rPr>
              <w:t>Теми практичних занять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1. Поняття, предмет, методи, завдання і система кримінального права. Наука кримінального права. Принципи кримінального права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2. Поняття, види, структура і тлумачення кримінального закону 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3. Кримінальна відповідальність та її підстави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  Злочин: поняття, ознаки і класифікація. Склад злочину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5. Об’єкт і предмет складу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6. Об’єктивна сторона складу злочину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7. Об’єктивна сторона складу злочину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Суб’єкт злочину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9. Обставини, що виключають злочинність діяння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10. Стадії вчинення  злочину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11. Співучасть у злочині. Причетність до злочину.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12. Множинність злочинів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13. Покарання за злочин, його мета та ефективність. Система і види покарань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14. Призначення покарання 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 Звільнення від кримінальної відповідальності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16. Звільнення від покарання. Погашення та зняття судимості. Амністія і помилування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17. Судимість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  Поняття особливої частини кримінального права її система і значення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 Злочини проти основ Національної безпеки України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 Злочини проти життя та здоров’я особи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21.Злочини проти волі, честі та гідності особи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22. Злочини проти статевої свободи та статевої недоторканості особи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23. Злочини проти виборчих, трудових та особистих прав і свобод людини і громадянина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24. Злочини проти власності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25. Злочини у сфері господарської діяльності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26. Злочини проти  довкілля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27. Злочини проти громадської безпеки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28. Злочини проти безпеки виробництва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29. Злочини проти безпеки руху та експлуатації транспорту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30. Злочини проти громадського порядку  та моральності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31. Злочини у сфері обігу наркотичних засобів, психотропних речовин, прекурсорів та інші злочини проти  здоров’я населення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32. Злочини у сфері охорони державної таємниці, недоторканності державних кордонів, забезпечення призову  та мобілізації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33. Злочини у сфері службової діяльності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34. Злочини проти правосуддя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35. Злочини проти встановленого порядку несення військової служби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36. Злочини проти  миру, безпеки людства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  <w:p>
            <w:pPr>
              <w:pStyle w:val="NoSpacing"/>
              <w:rPr>
                <w:rFonts w:cs="Times New Roman"/>
                <w:b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>
      <w:pPr>
        <w:pStyle w:val="Normal"/>
        <w:spacing w:before="0" w:after="200"/>
        <w:jc w:val="both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LibreOffice/6.1.4.2$Windows_x86 LibreOffice_project/9d0f32d1f0b509096fd65e0d4bec26ddd1938fd3</Application>
  <Pages>3</Pages>
  <Words>731</Words>
  <Characters>4894</Characters>
  <CharactersWithSpaces>5746</CharactersWithSpaces>
  <Paragraphs>114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2019-10-26T13:28:41Z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