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D" w:rsidRDefault="00E2156D" w:rsidP="00E2156D">
      <w:pPr>
        <w:jc w:val="center"/>
        <w:rPr>
          <w:b/>
          <w:lang w:val="uk-UA"/>
        </w:rPr>
      </w:pPr>
    </w:p>
    <w:p w:rsidR="00E2156D" w:rsidRDefault="00E2156D" w:rsidP="00E2156D">
      <w:pPr>
        <w:jc w:val="center"/>
        <w:rPr>
          <w:b/>
          <w:lang w:val="uk-UA"/>
        </w:rPr>
      </w:pPr>
      <w:r w:rsidRPr="0083250C">
        <w:rPr>
          <w:b/>
          <w:lang w:val="uk-UA"/>
        </w:rPr>
        <w:t>СКЛАД АТЕСТАЦІЙНОЇ КОМІСІЇ</w:t>
      </w:r>
    </w:p>
    <w:p w:rsidR="00E2156D" w:rsidRDefault="00E2156D" w:rsidP="00E2156D">
      <w:pPr>
        <w:jc w:val="center"/>
        <w:rPr>
          <w:b/>
          <w:lang w:val="uk-UA"/>
        </w:rPr>
      </w:pPr>
      <w:r>
        <w:rPr>
          <w:b/>
          <w:lang w:val="uk-UA"/>
        </w:rPr>
        <w:t>для атестації осіб, які претендують на вступ на державну службу,</w:t>
      </w:r>
    </w:p>
    <w:p w:rsidR="00E2156D" w:rsidRDefault="00E2156D" w:rsidP="00E2156D">
      <w:pPr>
        <w:jc w:val="center"/>
        <w:rPr>
          <w:b/>
          <w:lang w:val="uk-UA"/>
        </w:rPr>
      </w:pPr>
      <w:r>
        <w:rPr>
          <w:b/>
          <w:lang w:val="uk-UA"/>
        </w:rPr>
        <w:t>щодо вільного володіння державною мовою</w:t>
      </w:r>
    </w:p>
    <w:p w:rsidR="00E2156D" w:rsidRDefault="00E2156D" w:rsidP="00E2156D">
      <w:pPr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6591"/>
      </w:tblGrid>
      <w:tr w:rsidR="00E2156D" w:rsidRPr="00554CE4" w:rsidTr="00A07563">
        <w:trPr>
          <w:trHeight w:val="1044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КАРПЕНКО</w:t>
            </w:r>
          </w:p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Світлана Дмитрівна</w:t>
            </w:r>
          </w:p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 w:rsidRPr="004838E3">
              <w:rPr>
                <w:sz w:val="22"/>
                <w:szCs w:val="22"/>
                <w:lang w:val="uk-UA"/>
              </w:rPr>
              <w:t>Голова атестаційної комісії, завідувач кафедри славістичної філології, педагогіки та методики викладання, кандидат філологічних наук, доцент</w:t>
            </w:r>
          </w:p>
        </w:tc>
      </w:tr>
      <w:tr w:rsidR="00E2156D" w:rsidRPr="00554CE4" w:rsidTr="00A07563">
        <w:trPr>
          <w:trHeight w:val="88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</w:p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РУДАКОВА</w:t>
            </w:r>
          </w:p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 w:rsidRPr="004838E3">
              <w:rPr>
                <w:sz w:val="22"/>
                <w:szCs w:val="22"/>
                <w:lang w:val="uk-UA"/>
              </w:rPr>
              <w:t>Член атестаційної комісії, доцент кафедри славістичної філології, педагогіки та методики викладання, кандидат філологічних наук</w:t>
            </w:r>
          </w:p>
        </w:tc>
      </w:tr>
      <w:tr w:rsidR="00E2156D" w:rsidRPr="00554CE4" w:rsidTr="00A07563">
        <w:trPr>
          <w:trHeight w:val="334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ПОГОРІЛА</w:t>
            </w:r>
          </w:p>
          <w:p w:rsidR="00E2156D" w:rsidRPr="004838E3" w:rsidRDefault="00E2156D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Світлана Григорівна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 w:rsidRPr="004838E3">
              <w:rPr>
                <w:sz w:val="22"/>
                <w:szCs w:val="22"/>
                <w:lang w:val="uk-UA"/>
              </w:rPr>
              <w:t>Член атестаційної комісії, доцент кафедри славістичної філології, педагогіки та методики викладання, кандидат педагогічних наук</w:t>
            </w:r>
          </w:p>
        </w:tc>
      </w:tr>
      <w:tr w:rsidR="00E2156D" w:rsidRPr="00554CE4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Default="00554CE4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БАРАН</w:t>
            </w:r>
          </w:p>
          <w:p w:rsidR="00554CE4" w:rsidRPr="004838E3" w:rsidRDefault="00554CE4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Наталія Анатоліївна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6D" w:rsidRPr="004838E3" w:rsidRDefault="00E2156D" w:rsidP="00A07563">
            <w:pPr>
              <w:rPr>
                <w:sz w:val="22"/>
                <w:szCs w:val="22"/>
                <w:lang w:val="uk-UA"/>
              </w:rPr>
            </w:pPr>
            <w:r w:rsidRPr="004838E3">
              <w:rPr>
                <w:sz w:val="22"/>
                <w:szCs w:val="22"/>
                <w:lang w:val="uk-UA"/>
              </w:rPr>
              <w:t>Член атестаційної комісії, асистент кафедри славістичної філології, педагогіки та методики викладання, кандидат філологічних наук</w:t>
            </w:r>
          </w:p>
          <w:p w:rsidR="00E2156D" w:rsidRPr="004838E3" w:rsidRDefault="00E2156D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2156D" w:rsidRDefault="00E2156D" w:rsidP="00E2156D">
      <w:pPr>
        <w:jc w:val="both"/>
        <w:rPr>
          <w:lang w:val="uk-UA"/>
        </w:rPr>
      </w:pPr>
    </w:p>
    <w:p w:rsidR="00E2156D" w:rsidRDefault="00E2156D" w:rsidP="00E2156D">
      <w:pPr>
        <w:jc w:val="both"/>
        <w:rPr>
          <w:lang w:val="uk-UA"/>
        </w:rPr>
      </w:pPr>
    </w:p>
    <w:p w:rsidR="008D5648" w:rsidRPr="00E2156D" w:rsidRDefault="008D5648">
      <w:pPr>
        <w:rPr>
          <w:lang w:val="uk-UA"/>
        </w:rPr>
      </w:pPr>
    </w:p>
    <w:sectPr w:rsidR="008D5648" w:rsidRPr="00E2156D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2156D"/>
    <w:rsid w:val="00043E69"/>
    <w:rsid w:val="000C735C"/>
    <w:rsid w:val="001E12D3"/>
    <w:rsid w:val="001E2925"/>
    <w:rsid w:val="002D282B"/>
    <w:rsid w:val="0045190D"/>
    <w:rsid w:val="004A6B37"/>
    <w:rsid w:val="00554CE4"/>
    <w:rsid w:val="00563D5C"/>
    <w:rsid w:val="00577C74"/>
    <w:rsid w:val="005A6579"/>
    <w:rsid w:val="006403E1"/>
    <w:rsid w:val="007A6D28"/>
    <w:rsid w:val="007F17CE"/>
    <w:rsid w:val="00877DA7"/>
    <w:rsid w:val="008D34C9"/>
    <w:rsid w:val="008D5648"/>
    <w:rsid w:val="00B85516"/>
    <w:rsid w:val="00C364AF"/>
    <w:rsid w:val="00CD7A6D"/>
    <w:rsid w:val="00D44F36"/>
    <w:rsid w:val="00E2156D"/>
    <w:rsid w:val="00E235A4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D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sokolska</cp:lastModifiedBy>
  <cp:revision>2</cp:revision>
  <dcterms:created xsi:type="dcterms:W3CDTF">2017-05-26T08:18:00Z</dcterms:created>
  <dcterms:modified xsi:type="dcterms:W3CDTF">2017-05-29T11:54:00Z</dcterms:modified>
</cp:coreProperties>
</file>