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5" w:rsidRDefault="00653F35" w:rsidP="00653F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5096">
        <w:rPr>
          <w:b/>
          <w:sz w:val="28"/>
          <w:szCs w:val="28"/>
        </w:rPr>
        <w:t>Опис навчальної дисципліни</w:t>
      </w:r>
    </w:p>
    <w:p w:rsidR="00653F35" w:rsidRPr="00905096" w:rsidRDefault="00653F35" w:rsidP="00653F35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2515"/>
        <w:gridCol w:w="2146"/>
        <w:gridCol w:w="1848"/>
      </w:tblGrid>
      <w:tr w:rsidR="00653F35" w:rsidTr="00E60D5D">
        <w:trPr>
          <w:trHeight w:hRule="exact" w:val="821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480" w:right="461"/>
            </w:pPr>
            <w:r>
              <w:rPr>
                <w:sz w:val="26"/>
                <w:szCs w:val="26"/>
              </w:rPr>
              <w:t>Найменування</w:t>
            </w:r>
            <w:r>
              <w:rPr>
                <w:sz w:val="26"/>
                <w:szCs w:val="26"/>
              </w:rPr>
              <w:br/>
              <w:t>показників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78" w:right="158" w:firstLine="523"/>
            </w:pPr>
            <w:r>
              <w:rPr>
                <w:sz w:val="26"/>
                <w:szCs w:val="26"/>
              </w:rPr>
              <w:t>Напрям</w:t>
            </w:r>
            <w:r>
              <w:rPr>
                <w:sz w:val="26"/>
                <w:szCs w:val="26"/>
              </w:rPr>
              <w:br/>
              <w:t>підготовки,</w:t>
            </w:r>
            <w:r>
              <w:rPr>
                <w:sz w:val="26"/>
                <w:szCs w:val="26"/>
              </w:rPr>
              <w:br/>
              <w:t>освітньо-</w:t>
            </w:r>
            <w:r>
              <w:rPr>
                <w:sz w:val="26"/>
                <w:szCs w:val="26"/>
              </w:rPr>
              <w:br/>
              <w:t>кваліфікаційний</w:t>
            </w:r>
            <w:r>
              <w:rPr>
                <w:sz w:val="26"/>
                <w:szCs w:val="26"/>
              </w:rPr>
              <w:br/>
              <w:t>рівень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230" w:right="221"/>
            </w:pPr>
            <w:r>
              <w:rPr>
                <w:sz w:val="26"/>
                <w:szCs w:val="26"/>
              </w:rPr>
              <w:t>Характеристика навчальної</w:t>
            </w:r>
            <w:r>
              <w:rPr>
                <w:sz w:val="26"/>
                <w:szCs w:val="26"/>
              </w:rPr>
              <w:br/>
              <w:t>дисципліни</w:t>
            </w:r>
          </w:p>
        </w:tc>
      </w:tr>
      <w:tr w:rsidR="00653F35" w:rsidTr="00E60D5D">
        <w:trPr>
          <w:trHeight w:hRule="exact" w:val="979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97" w:right="178"/>
            </w:pPr>
            <w:r>
              <w:rPr>
                <w:i/>
                <w:iCs/>
                <w:sz w:val="26"/>
                <w:szCs w:val="26"/>
              </w:rPr>
              <w:t>денна форма</w:t>
            </w:r>
            <w:r>
              <w:rPr>
                <w:i/>
                <w:iCs/>
                <w:sz w:val="26"/>
                <w:szCs w:val="26"/>
              </w:rPr>
              <w:br/>
              <w:t>навчання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заочна</w:t>
            </w:r>
          </w:p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форма</w:t>
            </w:r>
          </w:p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навчання</w:t>
            </w:r>
          </w:p>
        </w:tc>
      </w:tr>
      <w:tr w:rsidR="00653F35" w:rsidTr="00E60D5D">
        <w:trPr>
          <w:trHeight w:hRule="exact" w:val="80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9" w:right="264"/>
            </w:pPr>
            <w:r>
              <w:rPr>
                <w:sz w:val="26"/>
                <w:szCs w:val="26"/>
              </w:rPr>
              <w:t>Кількість кредитів,</w:t>
            </w:r>
            <w:r>
              <w:rPr>
                <w:sz w:val="26"/>
                <w:szCs w:val="26"/>
              </w:rPr>
              <w:br/>
              <w:t>відповідних ЕСТ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 xml:space="preserve"> - 5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Напрям 6.030402</w:t>
            </w:r>
          </w:p>
          <w:p w:rsidR="00653F35" w:rsidRDefault="00653F35" w:rsidP="00E60D5D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„Правознавство"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562" w:right="571" w:hanging="86"/>
              <w:jc w:val="center"/>
            </w:pPr>
            <w:r>
              <w:rPr>
                <w:sz w:val="26"/>
                <w:szCs w:val="26"/>
              </w:rPr>
              <w:t>Базова</w:t>
            </w:r>
            <w:r>
              <w:rPr>
                <w:sz w:val="26"/>
                <w:szCs w:val="26"/>
              </w:rPr>
              <w:br/>
            </w:r>
          </w:p>
        </w:tc>
      </w:tr>
      <w:tr w:rsidR="00653F35" w:rsidTr="00E60D5D">
        <w:trPr>
          <w:trHeight w:hRule="exact" w:val="33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Модулів - 4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5" w:right="384" w:firstLine="5"/>
            </w:pPr>
            <w:r>
              <w:rPr>
                <w:sz w:val="26"/>
                <w:szCs w:val="26"/>
              </w:rPr>
              <w:t>За професійним</w:t>
            </w:r>
            <w:r>
              <w:rPr>
                <w:sz w:val="26"/>
                <w:szCs w:val="26"/>
              </w:rPr>
              <w:br/>
              <w:t>спрямуванням:</w:t>
            </w:r>
            <w:r>
              <w:rPr>
                <w:sz w:val="26"/>
                <w:szCs w:val="26"/>
              </w:rPr>
              <w:br/>
              <w:t>„Право"</w:t>
            </w: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922"/>
            </w:pPr>
            <w:r>
              <w:rPr>
                <w:i/>
                <w:iCs/>
                <w:sz w:val="26"/>
                <w:szCs w:val="26"/>
              </w:rPr>
              <w:t>Рік підготовки:</w:t>
            </w:r>
          </w:p>
        </w:tc>
      </w:tr>
      <w:tr w:rsidR="00653F35" w:rsidTr="00E60D5D">
        <w:trPr>
          <w:trHeight w:hRule="exact" w:val="33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Змістових модулів - 4</w:t>
            </w:r>
          </w:p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38"/>
            </w:pPr>
          </w:p>
          <w:p w:rsidR="00653F35" w:rsidRDefault="00653F35" w:rsidP="00E60D5D">
            <w:pPr>
              <w:shd w:val="clear" w:color="auto" w:fill="FFFFFF"/>
              <w:ind w:left="38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773"/>
            </w:pPr>
            <w:r>
              <w:rPr>
                <w:sz w:val="26"/>
                <w:szCs w:val="26"/>
              </w:rPr>
              <w:t>1-й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1-й</w:t>
            </w:r>
          </w:p>
        </w:tc>
      </w:tr>
      <w:tr w:rsidR="00653F35" w:rsidTr="00E60D5D">
        <w:trPr>
          <w:trHeight w:hRule="exact" w:val="32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4"/>
            </w:pPr>
            <w:r>
              <w:rPr>
                <w:sz w:val="26"/>
                <w:szCs w:val="26"/>
              </w:rPr>
              <w:t>Курсова робота</w:t>
            </w:r>
          </w:p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4"/>
            </w:pPr>
          </w:p>
          <w:p w:rsidR="00653F35" w:rsidRDefault="00653F35" w:rsidP="00E60D5D">
            <w:pPr>
              <w:shd w:val="clear" w:color="auto" w:fill="FFFFFF"/>
              <w:ind w:left="14"/>
            </w:pPr>
          </w:p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349"/>
            </w:pPr>
            <w:r>
              <w:rPr>
                <w:i/>
                <w:iCs/>
                <w:sz w:val="26"/>
                <w:szCs w:val="26"/>
              </w:rPr>
              <w:t>Семестр</w:t>
            </w:r>
          </w:p>
        </w:tc>
      </w:tr>
      <w:tr w:rsidR="00653F35" w:rsidTr="00E60D5D">
        <w:trPr>
          <w:trHeight w:hRule="exact" w:val="336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9" w:right="499"/>
            </w:pPr>
            <w:r>
              <w:rPr>
                <w:sz w:val="26"/>
                <w:szCs w:val="26"/>
              </w:rPr>
              <w:t>Загальна кількість</w:t>
            </w:r>
            <w:r>
              <w:rPr>
                <w:sz w:val="26"/>
                <w:szCs w:val="26"/>
              </w:rPr>
              <w:br/>
              <w:t>годин - 189</w:t>
            </w:r>
          </w:p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9" w:right="499"/>
            </w:pPr>
          </w:p>
          <w:p w:rsidR="00653F35" w:rsidRDefault="00653F35" w:rsidP="00E60D5D">
            <w:pPr>
              <w:shd w:val="clear" w:color="auto" w:fill="FFFFFF"/>
              <w:ind w:left="19" w:right="499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773"/>
            </w:pPr>
            <w:r>
              <w:rPr>
                <w:sz w:val="26"/>
                <w:szCs w:val="26"/>
              </w:rPr>
              <w:t>1-й -2-й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1-й -2-й </w:t>
            </w:r>
          </w:p>
        </w:tc>
      </w:tr>
      <w:tr w:rsidR="00653F35" w:rsidTr="00E60D5D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493"/>
            </w:pPr>
            <w:r>
              <w:rPr>
                <w:i/>
                <w:iCs/>
                <w:sz w:val="26"/>
                <w:szCs w:val="26"/>
              </w:rPr>
              <w:t>Лекції</w:t>
            </w:r>
          </w:p>
        </w:tc>
      </w:tr>
      <w:tr w:rsidR="00653F35" w:rsidTr="00E60D5D">
        <w:trPr>
          <w:trHeight w:hRule="exact" w:val="331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0" w:right="226" w:firstLine="5"/>
            </w:pPr>
            <w:r>
              <w:rPr>
                <w:sz w:val="26"/>
                <w:szCs w:val="26"/>
              </w:rPr>
              <w:t>Тижневих годин для</w:t>
            </w:r>
            <w:r>
              <w:rPr>
                <w:sz w:val="26"/>
                <w:szCs w:val="26"/>
              </w:rPr>
              <w:br/>
              <w:t>денної форми</w:t>
            </w:r>
            <w:r>
              <w:rPr>
                <w:sz w:val="26"/>
                <w:szCs w:val="26"/>
              </w:rPr>
              <w:br/>
              <w:t>навчання:</w:t>
            </w:r>
            <w:r>
              <w:rPr>
                <w:sz w:val="26"/>
                <w:szCs w:val="26"/>
              </w:rPr>
              <w:br/>
              <w:t>аудиторних - 3</w:t>
            </w:r>
            <w:r>
              <w:rPr>
                <w:sz w:val="26"/>
                <w:szCs w:val="26"/>
              </w:rPr>
              <w:br/>
              <w:t>СРС-4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63" w:right="173"/>
            </w:pPr>
            <w:r>
              <w:rPr>
                <w:sz w:val="26"/>
                <w:szCs w:val="26"/>
              </w:rPr>
              <w:t>Освітньо-</w:t>
            </w:r>
            <w:r>
              <w:rPr>
                <w:sz w:val="26"/>
                <w:szCs w:val="26"/>
              </w:rPr>
              <w:br/>
              <w:t>кваліфікаційний</w:t>
            </w:r>
            <w:r>
              <w:rPr>
                <w:sz w:val="26"/>
                <w:szCs w:val="26"/>
              </w:rPr>
              <w:br/>
              <w:t>рівень:</w:t>
            </w:r>
            <w:r>
              <w:rPr>
                <w:sz w:val="26"/>
                <w:szCs w:val="26"/>
              </w:rPr>
              <w:br/>
              <w:t>бакалавр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552"/>
            </w:pPr>
            <w:r>
              <w:rPr>
                <w:sz w:val="26"/>
                <w:szCs w:val="26"/>
              </w:rPr>
              <w:t>48 год.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24 год.</w:t>
            </w:r>
          </w:p>
        </w:tc>
      </w:tr>
      <w:tr w:rsidR="00653F35" w:rsidTr="00E60D5D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210"/>
            </w:pPr>
            <w:r>
              <w:rPr>
                <w:i/>
                <w:iCs/>
                <w:sz w:val="26"/>
                <w:szCs w:val="26"/>
              </w:rPr>
              <w:t>Практичні</w:t>
            </w:r>
          </w:p>
        </w:tc>
      </w:tr>
      <w:tr w:rsidR="00653F35" w:rsidTr="00E60D5D">
        <w:trPr>
          <w:trHeight w:hRule="exact" w:val="336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576"/>
            </w:pPr>
            <w:r>
              <w:rPr>
                <w:sz w:val="26"/>
                <w:szCs w:val="26"/>
              </w:rPr>
              <w:t>48 год.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20 год.</w:t>
            </w:r>
          </w:p>
        </w:tc>
      </w:tr>
      <w:tr w:rsidR="00653F35" w:rsidTr="00E60D5D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1056"/>
            </w:pPr>
            <w:r>
              <w:rPr>
                <w:i/>
                <w:iCs/>
                <w:sz w:val="26"/>
                <w:szCs w:val="26"/>
              </w:rPr>
              <w:t>Лабораторні</w:t>
            </w:r>
          </w:p>
        </w:tc>
      </w:tr>
      <w:tr w:rsidR="00653F35" w:rsidTr="00E60D5D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7210CE" w:rsidRDefault="00653F35" w:rsidP="00E60D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7210CE" w:rsidRDefault="00653F35" w:rsidP="00E60D5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53F35" w:rsidTr="00E60D5D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653"/>
            </w:pPr>
            <w:r>
              <w:rPr>
                <w:i/>
                <w:iCs/>
                <w:sz w:val="26"/>
                <w:szCs w:val="26"/>
              </w:rPr>
              <w:t>Самостійна робота</w:t>
            </w:r>
          </w:p>
        </w:tc>
      </w:tr>
      <w:tr w:rsidR="00653F35" w:rsidTr="00E60D5D">
        <w:trPr>
          <w:trHeight w:hRule="exact" w:val="33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547"/>
            </w:pPr>
            <w:r>
              <w:rPr>
                <w:sz w:val="26"/>
                <w:szCs w:val="26"/>
              </w:rPr>
              <w:t>97 год.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62 год.</w:t>
            </w:r>
          </w:p>
        </w:tc>
      </w:tr>
      <w:tr w:rsidR="00653F35" w:rsidTr="00E60D5D">
        <w:trPr>
          <w:trHeight w:hRule="exact" w:val="341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ІНДЗ: курсова робота - 22 год.</w:t>
            </w:r>
          </w:p>
        </w:tc>
      </w:tr>
      <w:tr w:rsidR="00653F35" w:rsidTr="00E60D5D">
        <w:trPr>
          <w:trHeight w:hRule="exact" w:val="336"/>
        </w:trPr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/>
          <w:p w:rsidR="00653F35" w:rsidRDefault="00653F35" w:rsidP="00E60D5D"/>
        </w:tc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624"/>
            </w:pPr>
            <w:r>
              <w:rPr>
                <w:sz w:val="26"/>
                <w:szCs w:val="26"/>
              </w:rPr>
              <w:t>Вид контролю: іспит</w:t>
            </w:r>
          </w:p>
        </w:tc>
      </w:tr>
    </w:tbl>
    <w:p w:rsidR="00653F35" w:rsidRDefault="00653F35" w:rsidP="00653F35"/>
    <w:p w:rsidR="00653F35" w:rsidRDefault="00653F35" w:rsidP="00653F35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653F35" w:rsidRPr="005703C4" w:rsidRDefault="00653F35" w:rsidP="00653F35">
      <w:pPr>
        <w:shd w:val="clear" w:color="auto" w:fill="FFFFFF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5703C4">
        <w:rPr>
          <w:b/>
          <w:color w:val="000000"/>
          <w:sz w:val="28"/>
          <w:szCs w:val="28"/>
        </w:rPr>
        <w:t>Мета і завдання дисципліни</w:t>
      </w:r>
    </w:p>
    <w:p w:rsidR="00653F35" w:rsidRPr="006C0297" w:rsidRDefault="00653F35" w:rsidP="00653F35">
      <w:pPr>
        <w:spacing w:line="276" w:lineRule="auto"/>
        <w:ind w:firstLine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Курс теорії держави та права є однією із складових частин вітчизняної системи підготовки фахівців-правознавців. Вивчення теорії держави та права як фундаментальної юридичної науки потребує комплексного підходу як до викладання, так і до засвоєння навчального матеріалу.</w:t>
      </w:r>
    </w:p>
    <w:p w:rsidR="00653F35" w:rsidRPr="006C0297" w:rsidRDefault="00653F35" w:rsidP="00653F35">
      <w:pPr>
        <w:pStyle w:val="a5"/>
        <w:spacing w:line="276" w:lineRule="auto"/>
        <w:rPr>
          <w:szCs w:val="28"/>
        </w:rPr>
      </w:pPr>
      <w:r w:rsidRPr="006C0297">
        <w:rPr>
          <w:szCs w:val="28"/>
        </w:rPr>
        <w:t>Організація вивчення дисципліни на основі ком</w:t>
      </w:r>
      <w:r w:rsidRPr="006C0297">
        <w:rPr>
          <w:szCs w:val="28"/>
        </w:rPr>
        <w:softHyphen/>
        <w:t>плексного забезпечення навчального курсу методичними матеріалами допо</w:t>
      </w:r>
      <w:r w:rsidRPr="006C0297">
        <w:rPr>
          <w:szCs w:val="28"/>
        </w:rPr>
        <w:softHyphen/>
        <w:t>може студентам, які лише розпочинають вивчення юридичних наук, зорієнтуватися в загальному обсязі навантаження та використовувати свій ро</w:t>
      </w:r>
      <w:r w:rsidRPr="006C0297">
        <w:rPr>
          <w:szCs w:val="28"/>
        </w:rPr>
        <w:softHyphen/>
        <w:t>бочий час економ</w:t>
      </w:r>
      <w:r w:rsidRPr="006C0297">
        <w:rPr>
          <w:szCs w:val="28"/>
          <w:lang w:val="ru-RU"/>
        </w:rPr>
        <w:t>н</w:t>
      </w:r>
      <w:r w:rsidRPr="006C0297">
        <w:rPr>
          <w:szCs w:val="28"/>
        </w:rPr>
        <w:t>о та ефективно.</w:t>
      </w:r>
    </w:p>
    <w:p w:rsidR="00653F35" w:rsidRPr="006C0297" w:rsidRDefault="00653F35" w:rsidP="00653F35">
      <w:pPr>
        <w:spacing w:line="276" w:lineRule="auto"/>
        <w:ind w:firstLine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Зазначені матеріали мають на меті сприяти успішному засвоєнню студентами фактичного матеріалу з теорії держави та права.</w:t>
      </w:r>
    </w:p>
    <w:p w:rsidR="00653F35" w:rsidRPr="006C0297" w:rsidRDefault="00653F35" w:rsidP="00653F35">
      <w:pPr>
        <w:spacing w:line="276" w:lineRule="auto"/>
        <w:ind w:firstLine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 xml:space="preserve">В результаті опрацювання матеріалів, студенти повинні </w:t>
      </w:r>
      <w:r w:rsidRPr="006C0297">
        <w:rPr>
          <w:b/>
          <w:sz w:val="28"/>
          <w:szCs w:val="28"/>
        </w:rPr>
        <w:t>знати</w:t>
      </w:r>
      <w:r w:rsidRPr="006C0297">
        <w:rPr>
          <w:sz w:val="28"/>
          <w:szCs w:val="28"/>
        </w:rPr>
        <w:t>:</w:t>
      </w:r>
    </w:p>
    <w:p w:rsidR="00653F35" w:rsidRPr="006C0297" w:rsidRDefault="00653F35" w:rsidP="00653F35">
      <w:pPr>
        <w:widowControl w:val="0"/>
        <w:numPr>
          <w:ilvl w:val="0"/>
          <w:numId w:val="2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предмет, завдання та функції теорії держави та права;</w:t>
      </w:r>
    </w:p>
    <w:p w:rsidR="00653F35" w:rsidRPr="006C0297" w:rsidRDefault="00653F35" w:rsidP="00653F35">
      <w:pPr>
        <w:widowControl w:val="0"/>
        <w:numPr>
          <w:ilvl w:val="0"/>
          <w:numId w:val="2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систему курсу теорії держави та права;</w:t>
      </w:r>
    </w:p>
    <w:p w:rsidR="00653F35" w:rsidRPr="006C0297" w:rsidRDefault="00653F35" w:rsidP="00653F35">
      <w:pPr>
        <w:widowControl w:val="0"/>
        <w:numPr>
          <w:ilvl w:val="0"/>
          <w:numId w:val="2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загальні закономірності виникнення, розвитку та функціонування державно-правових явищ;</w:t>
      </w:r>
    </w:p>
    <w:p w:rsidR="00653F35" w:rsidRPr="006C0297" w:rsidRDefault="00653F35" w:rsidP="00653F35">
      <w:pPr>
        <w:widowControl w:val="0"/>
        <w:numPr>
          <w:ilvl w:val="0"/>
          <w:numId w:val="2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особливості взаємозв'язків суспільства, держави та права;</w:t>
      </w:r>
    </w:p>
    <w:p w:rsidR="00653F35" w:rsidRPr="006C0297" w:rsidRDefault="00653F35" w:rsidP="00653F35">
      <w:pPr>
        <w:widowControl w:val="0"/>
        <w:numPr>
          <w:ilvl w:val="0"/>
          <w:numId w:val="2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lastRenderedPageBreak/>
        <w:t>особливості національної правової системи.</w:t>
      </w:r>
    </w:p>
    <w:p w:rsidR="00653F35" w:rsidRPr="006C0297" w:rsidRDefault="00653F35" w:rsidP="00653F35">
      <w:pPr>
        <w:spacing w:line="276" w:lineRule="auto"/>
        <w:ind w:firstLine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 xml:space="preserve">Після опанування основного змісту програми цього курсу студенти повинні </w:t>
      </w:r>
      <w:r w:rsidRPr="006C0297">
        <w:rPr>
          <w:b/>
          <w:sz w:val="28"/>
          <w:szCs w:val="28"/>
        </w:rPr>
        <w:t>вміти</w:t>
      </w:r>
      <w:r w:rsidRPr="006C0297">
        <w:rPr>
          <w:sz w:val="28"/>
          <w:szCs w:val="28"/>
        </w:rPr>
        <w:t>:</w:t>
      </w:r>
    </w:p>
    <w:p w:rsidR="00653F35" w:rsidRPr="006C0297" w:rsidRDefault="00653F35" w:rsidP="00653F35">
      <w:pPr>
        <w:widowControl w:val="0"/>
        <w:numPr>
          <w:ilvl w:val="0"/>
          <w:numId w:val="1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аналізувати різноманітні підходи до праворозуміння, концепції наукового бачення проблем дисципліни;</w:t>
      </w:r>
    </w:p>
    <w:p w:rsidR="00653F35" w:rsidRPr="006C0297" w:rsidRDefault="00653F35" w:rsidP="00653F35">
      <w:pPr>
        <w:widowControl w:val="0"/>
        <w:numPr>
          <w:ilvl w:val="0"/>
          <w:numId w:val="1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виявляти причинно-наслідкові зв'язки у державотворчому та правотворчому процесах;</w:t>
      </w:r>
    </w:p>
    <w:p w:rsidR="00653F35" w:rsidRPr="006C0297" w:rsidRDefault="00653F35" w:rsidP="00653F35">
      <w:pPr>
        <w:widowControl w:val="0"/>
        <w:numPr>
          <w:ilvl w:val="0"/>
          <w:numId w:val="1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користуватися понятійним апаратом теорії держави та права;</w:t>
      </w:r>
    </w:p>
    <w:p w:rsidR="00653F35" w:rsidRPr="006C0297" w:rsidRDefault="00653F35" w:rsidP="00653F35">
      <w:pPr>
        <w:widowControl w:val="0"/>
        <w:numPr>
          <w:ilvl w:val="0"/>
          <w:numId w:val="1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пояснювати особливості державних та правових систем на основі об'єктивних суспільних закономірностей;</w:t>
      </w:r>
    </w:p>
    <w:p w:rsidR="00653F35" w:rsidRPr="006C0297" w:rsidRDefault="00653F35" w:rsidP="00653F35">
      <w:pPr>
        <w:widowControl w:val="0"/>
        <w:numPr>
          <w:ilvl w:val="0"/>
          <w:numId w:val="1"/>
        </w:numPr>
        <w:tabs>
          <w:tab w:val="clear" w:pos="1753"/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наводити практичні приклади, що обґрунтовують теоретичні положення дисципліни.</w:t>
      </w:r>
    </w:p>
    <w:p w:rsidR="00653F35" w:rsidRPr="006C0297" w:rsidRDefault="00653F35" w:rsidP="00653F3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C0297">
        <w:rPr>
          <w:color w:val="000000"/>
          <w:sz w:val="28"/>
          <w:szCs w:val="28"/>
        </w:rPr>
        <w:t>Години, відведені на лекційні заняття, використовуються для ознайомлення студентів з окремими темами  теорії держави і права, де студенти отримують вміння орієнтуватися в основних інститутах держави і права.</w:t>
      </w:r>
    </w:p>
    <w:p w:rsidR="00653F35" w:rsidRPr="006C0297" w:rsidRDefault="00653F35" w:rsidP="00653F3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C0297">
        <w:rPr>
          <w:color w:val="000000"/>
          <w:sz w:val="28"/>
          <w:szCs w:val="28"/>
        </w:rPr>
        <w:t>Години, відведені на практичні і семінарські заняття, використовуються для обговорення певних питань теми, вирішення задач.</w:t>
      </w:r>
    </w:p>
    <w:p w:rsidR="00653F35" w:rsidRPr="006C0297" w:rsidRDefault="00653F35" w:rsidP="00653F3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C0297">
        <w:rPr>
          <w:color w:val="000000"/>
          <w:sz w:val="28"/>
          <w:szCs w:val="28"/>
        </w:rPr>
        <w:t>Глибоке вивчення теорії держави і права допоможе студентам виробити вміння тлумачити і застосовувати нормативні акти, юридично грамотно оцінювати юридичні факти. Теорія держави і права підвищує професійний рівень юристів, допомагає орієнтуватись у правовій літературі, сприяє зростанню вміння мислити правовими категоріями, стимулює до встановлення режиму законності у діяльності державних органів, громадських організацій, посадових осіб.</w:t>
      </w:r>
    </w:p>
    <w:p w:rsidR="00653F35" w:rsidRPr="0098113C" w:rsidRDefault="00653F35" w:rsidP="00653F35">
      <w:pPr>
        <w:tabs>
          <w:tab w:val="num" w:pos="1080"/>
        </w:tabs>
        <w:spacing w:line="276" w:lineRule="auto"/>
        <w:ind w:firstLine="567"/>
        <w:jc w:val="both"/>
        <w:rPr>
          <w:rStyle w:val="ad"/>
          <w:color w:val="auto"/>
          <w:sz w:val="28"/>
          <w:szCs w:val="28"/>
          <w:u w:val="none"/>
        </w:rPr>
      </w:pPr>
      <w:r w:rsidRPr="0098113C">
        <w:rPr>
          <w:rStyle w:val="ad"/>
          <w:b/>
          <w:color w:val="auto"/>
          <w:sz w:val="28"/>
          <w:szCs w:val="28"/>
          <w:u w:val="none"/>
        </w:rPr>
        <w:t>Мета вивчення курсу</w:t>
      </w:r>
      <w:r w:rsidRPr="0098113C">
        <w:rPr>
          <w:rStyle w:val="ad"/>
          <w:color w:val="auto"/>
          <w:sz w:val="28"/>
          <w:szCs w:val="28"/>
          <w:u w:val="none"/>
        </w:rPr>
        <w:t xml:space="preserve"> - засвоєння базисних теоретичних положень про державу й право, закономірностей їхнього виникнення й функціонування; з'ясування основних понять, категорій й інститутів, що характеризують організацію й життєдіяльність сучасної держави й права, які використаються  в сучасному праві; уміння застосовувати методологію теорії держави й права до аналізу сучасних державно-правових процесів й явищ, у юридичній практиці; формування наукового світогляду, правосвідомості про роль і місце держави й права в регулюванні суспільних відносин.</w:t>
      </w:r>
    </w:p>
    <w:p w:rsidR="00653F35" w:rsidRPr="006C0297" w:rsidRDefault="00653F35" w:rsidP="00653F35">
      <w:pPr>
        <w:spacing w:line="276" w:lineRule="auto"/>
        <w:ind w:firstLine="567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Програма складається із чотирьох модулів і містить: науково-тематичний огляд змісту, питання для самоконтролю, завдання для самостійної роботи, список літератури, термінологічний словник основних понять.</w:t>
      </w:r>
    </w:p>
    <w:p w:rsidR="00653F35" w:rsidRPr="00D01A9B" w:rsidRDefault="00653F35" w:rsidP="00653F35">
      <w:pPr>
        <w:spacing w:line="276" w:lineRule="auto"/>
        <w:ind w:firstLine="567"/>
        <w:jc w:val="both"/>
      </w:pPr>
    </w:p>
    <w:p w:rsidR="00653F35" w:rsidRPr="006C0297" w:rsidRDefault="00653F35" w:rsidP="00653F35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6C0297">
        <w:rPr>
          <w:b/>
          <w:sz w:val="28"/>
          <w:szCs w:val="28"/>
        </w:rPr>
        <w:lastRenderedPageBreak/>
        <w:t>2. Програма навчальної дисципліни</w:t>
      </w:r>
    </w:p>
    <w:p w:rsidR="00653F35" w:rsidRDefault="00653F35" w:rsidP="00653F35">
      <w:pPr>
        <w:spacing w:line="276" w:lineRule="auto"/>
        <w:jc w:val="both"/>
        <w:rPr>
          <w:b/>
          <w:sz w:val="28"/>
          <w:szCs w:val="28"/>
        </w:rPr>
      </w:pPr>
    </w:p>
    <w:p w:rsidR="00653F35" w:rsidRPr="0098113C" w:rsidRDefault="00653F35" w:rsidP="00653F35">
      <w:pPr>
        <w:spacing w:line="276" w:lineRule="auto"/>
        <w:rPr>
          <w:b/>
          <w:sz w:val="28"/>
          <w:szCs w:val="28"/>
        </w:rPr>
      </w:pPr>
      <w:r w:rsidRPr="0098113C">
        <w:rPr>
          <w:b/>
          <w:sz w:val="28"/>
          <w:szCs w:val="28"/>
        </w:rPr>
        <w:t>Змістовий модуль 1. Теорія держави і права в системі суспільних наук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1.1. Поняття і с</w:t>
      </w:r>
      <w:r w:rsidRPr="0098113C">
        <w:rPr>
          <w:szCs w:val="28"/>
          <w:lang w:val="ru-RU"/>
        </w:rPr>
        <w:t>ис</w:t>
      </w:r>
      <w:r w:rsidRPr="0098113C">
        <w:rPr>
          <w:szCs w:val="28"/>
        </w:rPr>
        <w:t xml:space="preserve">тема юридичної науки 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1.2. Загальна теорія держави і права як фундаментальна наука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</w:p>
    <w:p w:rsidR="00653F35" w:rsidRPr="0098113C" w:rsidRDefault="00653F35" w:rsidP="00653F35">
      <w:pPr>
        <w:pStyle w:val="1"/>
        <w:spacing w:line="276" w:lineRule="auto"/>
        <w:jc w:val="left"/>
        <w:rPr>
          <w:b/>
          <w:szCs w:val="28"/>
        </w:rPr>
      </w:pPr>
      <w:r w:rsidRPr="0098113C">
        <w:rPr>
          <w:b/>
          <w:szCs w:val="28"/>
        </w:rPr>
        <w:t>Змістовий модуль 2. Теорія держави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2.1. Походження держави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2.2. Поняття, сутність та основні ознаки держави. Функції держави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2.3. Держава у політичній системі суспільства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2.4. Форма держави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2.5. Механізм і апарат держави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bookmarkStart w:id="1" w:name="_Toc152075892"/>
      <w:r w:rsidRPr="0098113C">
        <w:rPr>
          <w:szCs w:val="28"/>
        </w:rPr>
        <w:t>Тема 2.6. Типологія держав</w:t>
      </w:r>
      <w:bookmarkEnd w:id="1"/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</w:p>
    <w:p w:rsidR="00653F35" w:rsidRPr="0098113C" w:rsidRDefault="00653F35" w:rsidP="00653F35">
      <w:pPr>
        <w:pStyle w:val="1"/>
        <w:spacing w:line="276" w:lineRule="auto"/>
        <w:jc w:val="left"/>
        <w:rPr>
          <w:b/>
          <w:szCs w:val="28"/>
        </w:rPr>
      </w:pPr>
      <w:r w:rsidRPr="0098113C">
        <w:rPr>
          <w:b/>
          <w:szCs w:val="28"/>
        </w:rPr>
        <w:t>Змістовий модуль 3. Права людини і громадянина. Правова система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3.1. Соціальна правова держава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3.2. Загальне вчення про демократію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3.3. Права людини і громадянина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3.4. Поняття, походження права, сучасне праворозуміння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3.5. Правова система і система права. Система законодавства і систематизація законодавства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</w:p>
    <w:p w:rsidR="00653F35" w:rsidRPr="0098113C" w:rsidRDefault="00653F35" w:rsidP="00653F35">
      <w:pPr>
        <w:pStyle w:val="1"/>
        <w:spacing w:line="276" w:lineRule="auto"/>
        <w:jc w:val="left"/>
        <w:rPr>
          <w:b/>
          <w:szCs w:val="28"/>
        </w:rPr>
      </w:pPr>
      <w:r w:rsidRPr="0098113C">
        <w:rPr>
          <w:b/>
          <w:szCs w:val="28"/>
        </w:rPr>
        <w:t>Змістовий модуль 4. Норми права. Правореалізація. Юридичні процеси.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4.1. Норми права у системі соціальних норм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4.2. Правотворчість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4.3. Правовий акт. Нормативно-правовий акт.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4.4. Правовідносини. Юридичні факти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4.5. Правовий статус особи, народу, держави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4.6. Реалізація норм права. Правозастосування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4.7.  Тлумачення норм права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4.7. Правова і правомірна поведінка. Правопорушення. Юридична відповідальність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4.8. Законність. Правопорядок.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4.9. Правосвідомість. Правова культура.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4.10. Правове регулювання і його механізм</w:t>
      </w:r>
    </w:p>
    <w:p w:rsidR="00653F35" w:rsidRPr="0098113C" w:rsidRDefault="00653F35" w:rsidP="00653F35">
      <w:pPr>
        <w:pStyle w:val="1"/>
        <w:spacing w:line="276" w:lineRule="auto"/>
        <w:jc w:val="left"/>
        <w:rPr>
          <w:szCs w:val="28"/>
        </w:rPr>
      </w:pPr>
      <w:r w:rsidRPr="0098113C">
        <w:rPr>
          <w:szCs w:val="28"/>
        </w:rPr>
        <w:t>Тема 4.11. Правові системи світу</w:t>
      </w:r>
    </w:p>
    <w:p w:rsidR="00653F35" w:rsidRPr="0098113C" w:rsidRDefault="00653F35" w:rsidP="00653F35">
      <w:pPr>
        <w:ind w:firstLine="567"/>
      </w:pPr>
    </w:p>
    <w:p w:rsidR="00653F35" w:rsidRPr="0098113C" w:rsidRDefault="00653F35" w:rsidP="00653F35">
      <w:pPr>
        <w:ind w:firstLine="567"/>
      </w:pPr>
    </w:p>
    <w:p w:rsidR="00653F35" w:rsidRDefault="00653F35" w:rsidP="00653F35">
      <w:pPr>
        <w:ind w:firstLine="567"/>
        <w:jc w:val="center"/>
        <w:rPr>
          <w:b/>
        </w:rPr>
      </w:pPr>
    </w:p>
    <w:p w:rsidR="00653F35" w:rsidRDefault="00653F35" w:rsidP="00653F35">
      <w:pPr>
        <w:ind w:firstLine="567"/>
        <w:jc w:val="center"/>
        <w:rPr>
          <w:b/>
        </w:rPr>
      </w:pPr>
    </w:p>
    <w:p w:rsidR="00653F35" w:rsidRDefault="00653F35" w:rsidP="00653F35">
      <w:pPr>
        <w:ind w:firstLine="567"/>
        <w:jc w:val="center"/>
        <w:rPr>
          <w:b/>
        </w:rPr>
      </w:pPr>
    </w:p>
    <w:p w:rsidR="00653F35" w:rsidRPr="00D01A9B" w:rsidRDefault="00653F35" w:rsidP="00653F35">
      <w:pPr>
        <w:ind w:firstLine="567"/>
        <w:jc w:val="center"/>
        <w:rPr>
          <w:b/>
        </w:rPr>
        <w:sectPr w:rsidR="00653F35" w:rsidRPr="00D01A9B" w:rsidSect="0098113C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653F35" w:rsidRDefault="00653F35" w:rsidP="00653F35">
      <w:pPr>
        <w:ind w:firstLine="567"/>
        <w:jc w:val="center"/>
        <w:rPr>
          <w:b/>
          <w:sz w:val="28"/>
          <w:szCs w:val="28"/>
        </w:rPr>
      </w:pPr>
      <w:r w:rsidRPr="00D87FE6">
        <w:rPr>
          <w:b/>
          <w:sz w:val="28"/>
          <w:szCs w:val="28"/>
        </w:rPr>
        <w:lastRenderedPageBreak/>
        <w:t>4. Структура навчальної дисципліни</w:t>
      </w:r>
    </w:p>
    <w:tbl>
      <w:tblPr>
        <w:tblW w:w="535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8"/>
        <w:gridCol w:w="940"/>
        <w:gridCol w:w="360"/>
        <w:gridCol w:w="360"/>
        <w:gridCol w:w="497"/>
        <w:gridCol w:w="465"/>
        <w:gridCol w:w="360"/>
        <w:gridCol w:w="940"/>
        <w:gridCol w:w="360"/>
        <w:gridCol w:w="360"/>
        <w:gridCol w:w="497"/>
        <w:gridCol w:w="475"/>
        <w:gridCol w:w="398"/>
      </w:tblGrid>
      <w:tr w:rsidR="00653F35" w:rsidRPr="003A0EED" w:rsidTr="00E60D5D">
        <w:trPr>
          <w:trHeight w:hRule="exact" w:val="385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62" w:right="29"/>
              <w:jc w:val="center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Назви змістових модулів</w:t>
            </w:r>
            <w:r w:rsidRPr="003A0EED">
              <w:rPr>
                <w:sz w:val="28"/>
                <w:szCs w:val="28"/>
              </w:rPr>
              <w:br/>
              <w:t>модулів і тем</w:t>
            </w:r>
          </w:p>
        </w:tc>
        <w:tc>
          <w:tcPr>
            <w:tcW w:w="29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2515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Кількість годин</w:t>
            </w:r>
          </w:p>
        </w:tc>
      </w:tr>
      <w:tr w:rsidR="00653F35" w:rsidRPr="003A0EED" w:rsidTr="00E60D5D">
        <w:trPr>
          <w:trHeight w:hRule="exact" w:val="385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5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86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Денна форма</w:t>
            </w:r>
          </w:p>
        </w:tc>
        <w:tc>
          <w:tcPr>
            <w:tcW w:w="14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898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Заочна форма</w:t>
            </w:r>
          </w:p>
        </w:tc>
      </w:tr>
      <w:tr w:rsidR="00653F35" w:rsidRPr="003A0EED" w:rsidTr="00E60D5D">
        <w:trPr>
          <w:trHeight w:hRule="exact" w:val="379"/>
        </w:trPr>
        <w:tc>
          <w:tcPr>
            <w:tcW w:w="20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Усього</w:t>
            </w:r>
          </w:p>
        </w:tc>
        <w:tc>
          <w:tcPr>
            <w:tcW w:w="10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360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у тому числі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Усього</w:t>
            </w:r>
          </w:p>
        </w:tc>
        <w:tc>
          <w:tcPr>
            <w:tcW w:w="10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437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у тому числі</w:t>
            </w:r>
          </w:p>
        </w:tc>
      </w:tr>
      <w:tr w:rsidR="00653F35" w:rsidRPr="003A0EED" w:rsidTr="00E60D5D">
        <w:trPr>
          <w:trHeight w:hRule="exact" w:val="385"/>
        </w:trPr>
        <w:tc>
          <w:tcPr>
            <w:tcW w:w="20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л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п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лаб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інд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ср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</w:p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л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п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лаб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2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інд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ср</w:t>
            </w:r>
          </w:p>
        </w:tc>
      </w:tr>
      <w:tr w:rsidR="00653F35" w:rsidRPr="003A0EED" w:rsidTr="00E60D5D">
        <w:trPr>
          <w:trHeight w:hRule="exact" w:val="391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989"/>
              <w:jc w:val="center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370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30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77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37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9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101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86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ind w:left="38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13</w:t>
            </w:r>
          </w:p>
        </w:tc>
      </w:tr>
      <w:tr w:rsidR="00653F35" w:rsidRPr="003A0EED" w:rsidTr="00E60D5D">
        <w:trPr>
          <w:trHeight w:hRule="exact" w:val="385"/>
        </w:trPr>
        <w:tc>
          <w:tcPr>
            <w:tcW w:w="49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3A0EED">
              <w:rPr>
                <w:b/>
                <w:bCs/>
                <w:sz w:val="28"/>
                <w:szCs w:val="28"/>
              </w:rPr>
              <w:t>Модуль 1</w:t>
            </w:r>
          </w:p>
        </w:tc>
      </w:tr>
      <w:tr w:rsidR="00653F35" w:rsidRPr="003A0EED" w:rsidTr="00E60D5D">
        <w:trPr>
          <w:trHeight w:hRule="exact" w:val="451"/>
        </w:trPr>
        <w:tc>
          <w:tcPr>
            <w:tcW w:w="49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pStyle w:val="1"/>
              <w:spacing w:before="100" w:beforeAutospacing="1" w:after="100" w:afterAutospacing="1" w:line="276" w:lineRule="auto"/>
              <w:rPr>
                <w:szCs w:val="28"/>
              </w:rPr>
            </w:pPr>
            <w:r w:rsidRPr="003A0EED">
              <w:rPr>
                <w:szCs w:val="28"/>
              </w:rPr>
              <w:t>Змістовий модуль 1. Теорія держави і права в системі суспільних наук</w:t>
            </w:r>
          </w:p>
          <w:p w:rsidR="00653F35" w:rsidRPr="003A0EED" w:rsidRDefault="00653F35" w:rsidP="00E60D5D">
            <w:pPr>
              <w:shd w:val="clear" w:color="auto" w:fill="FFFFFF"/>
              <w:spacing w:line="276" w:lineRule="auto"/>
              <w:ind w:left="2904"/>
              <w:rPr>
                <w:sz w:val="28"/>
                <w:szCs w:val="28"/>
              </w:rPr>
            </w:pPr>
          </w:p>
        </w:tc>
      </w:tr>
      <w:tr w:rsidR="00653F35" w:rsidRPr="003A0EED" w:rsidTr="00E60D5D">
        <w:trPr>
          <w:trHeight w:hRule="exact" w:val="710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1. Поняття і система юридичної науки.</w:t>
            </w:r>
          </w:p>
          <w:p w:rsidR="00653F35" w:rsidRPr="003A0EED" w:rsidRDefault="00653F35" w:rsidP="00E60D5D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7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721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2. Загальна теорія держави і права як фундаментальна наука.</w:t>
            </w:r>
          </w:p>
          <w:p w:rsidR="00653F35" w:rsidRPr="003A0EED" w:rsidRDefault="00653F35" w:rsidP="00E60D5D">
            <w:pPr>
              <w:shd w:val="clear" w:color="auto" w:fill="FFFFFF"/>
              <w:ind w:left="14" w:right="211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7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718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shd w:val="clear" w:color="auto" w:fill="FFFFFF"/>
              <w:ind w:left="19" w:right="648"/>
              <w:rPr>
                <w:sz w:val="28"/>
                <w:szCs w:val="28"/>
              </w:rPr>
            </w:pPr>
            <w:r w:rsidRPr="003A0EED">
              <w:rPr>
                <w:b/>
                <w:bCs/>
                <w:sz w:val="28"/>
                <w:szCs w:val="28"/>
              </w:rPr>
              <w:t>Разом - змістовий модуль 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14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</w:tr>
      <w:tr w:rsidR="00653F35" w:rsidRPr="003A0EED" w:rsidTr="00E60D5D">
        <w:trPr>
          <w:trHeight w:hRule="exact" w:val="640"/>
        </w:trPr>
        <w:tc>
          <w:tcPr>
            <w:tcW w:w="49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rPr>
                <w:szCs w:val="28"/>
              </w:rPr>
            </w:pPr>
            <w:r w:rsidRPr="003A0EED">
              <w:rPr>
                <w:szCs w:val="28"/>
              </w:rPr>
              <w:t>Змістовий модуль 2. Теорія держави</w:t>
            </w:r>
          </w:p>
          <w:p w:rsidR="00653F35" w:rsidRPr="003A0EED" w:rsidRDefault="00653F35" w:rsidP="00E60D5D">
            <w:pPr>
              <w:shd w:val="clear" w:color="auto" w:fill="FFFFFF"/>
              <w:ind w:left="2904"/>
              <w:rPr>
                <w:sz w:val="28"/>
                <w:szCs w:val="28"/>
              </w:rPr>
            </w:pPr>
          </w:p>
        </w:tc>
      </w:tr>
      <w:tr w:rsidR="00653F35" w:rsidRPr="003A0EED" w:rsidTr="00E60D5D">
        <w:trPr>
          <w:trHeight w:hRule="exact" w:val="638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3. Походження держави.</w:t>
            </w:r>
          </w:p>
          <w:p w:rsidR="00653F35" w:rsidRPr="003A0EED" w:rsidRDefault="00653F35" w:rsidP="00E60D5D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7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973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bookmarkStart w:id="2" w:name="_Toc154635703"/>
            <w:r w:rsidRPr="003A0EED">
              <w:rPr>
                <w:szCs w:val="28"/>
              </w:rPr>
              <w:t>Тема 4. Поняття, сутність та основні ознаки держави. Функції держави</w:t>
            </w:r>
            <w:bookmarkEnd w:id="2"/>
          </w:p>
          <w:p w:rsidR="00653F35" w:rsidRPr="003A0EED" w:rsidRDefault="00653F35" w:rsidP="00E60D5D">
            <w:pPr>
              <w:shd w:val="clear" w:color="auto" w:fill="FFFFFF"/>
              <w:ind w:left="14" w:right="211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718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bookmarkStart w:id="3" w:name="_Toc154635712"/>
            <w:r w:rsidRPr="003A0EED">
              <w:rPr>
                <w:szCs w:val="28"/>
              </w:rPr>
              <w:t>Тема 5. Держава у політичній системі суспільства</w:t>
            </w:r>
            <w:bookmarkEnd w:id="3"/>
          </w:p>
          <w:p w:rsidR="00653F35" w:rsidRPr="003A0EED" w:rsidRDefault="00653F35" w:rsidP="00E60D5D">
            <w:pPr>
              <w:shd w:val="clear" w:color="auto" w:fill="FFFFFF"/>
              <w:ind w:left="14" w:right="211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414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6. Форма держави</w:t>
            </w:r>
          </w:p>
          <w:p w:rsidR="00653F35" w:rsidRPr="003A0EED" w:rsidRDefault="00653F35" w:rsidP="00E60D5D">
            <w:pPr>
              <w:shd w:val="clear" w:color="auto" w:fill="FFFFFF"/>
              <w:ind w:left="14" w:right="211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426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bookmarkStart w:id="4" w:name="_Toc154635727"/>
            <w:r w:rsidRPr="003A0EED">
              <w:rPr>
                <w:szCs w:val="28"/>
              </w:rPr>
              <w:t>Тема 7. Механізм і апарат держави</w:t>
            </w:r>
            <w:bookmarkEnd w:id="4"/>
          </w:p>
          <w:p w:rsidR="00653F35" w:rsidRPr="003A0EED" w:rsidRDefault="00653F35" w:rsidP="00E60D5D">
            <w:pPr>
              <w:shd w:val="clear" w:color="auto" w:fill="FFFFFF"/>
              <w:ind w:left="14" w:right="211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421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8. Типологія держав</w:t>
            </w:r>
          </w:p>
          <w:p w:rsidR="00653F35" w:rsidRPr="003A0EED" w:rsidRDefault="00653F35" w:rsidP="00E60D5D">
            <w:pPr>
              <w:shd w:val="clear" w:color="auto" w:fill="FFFFFF"/>
              <w:ind w:left="14" w:right="211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731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shd w:val="clear" w:color="auto" w:fill="FFFFFF"/>
              <w:ind w:left="19" w:right="648"/>
              <w:rPr>
                <w:sz w:val="28"/>
                <w:szCs w:val="28"/>
              </w:rPr>
            </w:pPr>
            <w:r w:rsidRPr="003A0EED">
              <w:rPr>
                <w:b/>
                <w:bCs/>
                <w:sz w:val="28"/>
                <w:szCs w:val="28"/>
              </w:rPr>
              <w:t>Разом – змістовий модуль 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47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6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12</w:t>
            </w:r>
          </w:p>
        </w:tc>
      </w:tr>
      <w:tr w:rsidR="00653F35" w:rsidRPr="003A0EED" w:rsidTr="00E60D5D">
        <w:trPr>
          <w:trHeight w:hRule="exact" w:val="505"/>
        </w:trPr>
        <w:tc>
          <w:tcPr>
            <w:tcW w:w="49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spacing w:before="100" w:beforeAutospacing="1" w:after="100" w:afterAutospacing="1"/>
              <w:rPr>
                <w:szCs w:val="28"/>
              </w:rPr>
            </w:pPr>
            <w:r w:rsidRPr="003A0EED">
              <w:rPr>
                <w:szCs w:val="28"/>
              </w:rPr>
              <w:t>Змістовий модуль 3. Права людини і громадянина. Правова система</w:t>
            </w:r>
          </w:p>
          <w:p w:rsidR="00653F35" w:rsidRPr="003A0EED" w:rsidRDefault="00653F35" w:rsidP="00E60D5D">
            <w:pPr>
              <w:shd w:val="clear" w:color="auto" w:fill="FFFFFF"/>
              <w:ind w:left="2904"/>
              <w:rPr>
                <w:sz w:val="28"/>
                <w:szCs w:val="28"/>
              </w:rPr>
            </w:pPr>
          </w:p>
        </w:tc>
      </w:tr>
      <w:tr w:rsidR="00653F35" w:rsidRPr="003A0EED" w:rsidTr="00E60D5D">
        <w:trPr>
          <w:trHeight w:hRule="exact" w:val="391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9. Соціальна правова держава</w:t>
            </w:r>
          </w:p>
          <w:p w:rsidR="00653F35" w:rsidRPr="003A0EED" w:rsidRDefault="00653F35" w:rsidP="00E60D5D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7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447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10. Загальне вчення про демократію</w:t>
            </w:r>
          </w:p>
          <w:p w:rsidR="00653F35" w:rsidRPr="003A0EED" w:rsidRDefault="00653F35" w:rsidP="00E60D5D">
            <w:pPr>
              <w:shd w:val="clear" w:color="auto" w:fill="FFFFFF"/>
              <w:ind w:left="14" w:right="211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7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458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11. Права людини і громадянина</w:t>
            </w:r>
          </w:p>
          <w:p w:rsidR="00653F35" w:rsidRPr="003A0EED" w:rsidRDefault="00653F35" w:rsidP="00E60D5D">
            <w:pPr>
              <w:shd w:val="clear" w:color="auto" w:fill="FFFFFF"/>
              <w:ind w:left="19" w:right="648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6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682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12. Загальне вчення про право</w:t>
            </w:r>
          </w:p>
          <w:p w:rsidR="00653F35" w:rsidRPr="003A0EED" w:rsidRDefault="00653F35" w:rsidP="00E60D5D">
            <w:pPr>
              <w:shd w:val="clear" w:color="auto" w:fill="FFFFFF"/>
              <w:ind w:left="19" w:right="648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</w:tr>
      <w:tr w:rsidR="00653F35" w:rsidRPr="003A0EED" w:rsidTr="00E60D5D">
        <w:trPr>
          <w:trHeight w:hRule="exact" w:val="1071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Тема 13. Правова система і система права. Система законодавства і систематизація законодавства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784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shd w:val="clear" w:color="auto" w:fill="FFFFFF"/>
              <w:ind w:left="19" w:right="648"/>
              <w:rPr>
                <w:sz w:val="28"/>
                <w:szCs w:val="28"/>
              </w:rPr>
            </w:pPr>
            <w:r w:rsidRPr="003A0EED">
              <w:rPr>
                <w:b/>
                <w:bCs/>
                <w:sz w:val="28"/>
                <w:szCs w:val="28"/>
              </w:rPr>
              <w:t>Разом – змістовий модуль 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36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5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12</w:t>
            </w:r>
          </w:p>
        </w:tc>
      </w:tr>
      <w:tr w:rsidR="00653F35" w:rsidRPr="003A0EED" w:rsidTr="00E60D5D">
        <w:trPr>
          <w:trHeight w:hRule="exact" w:val="328"/>
        </w:trPr>
        <w:tc>
          <w:tcPr>
            <w:tcW w:w="49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spacing w:before="100" w:beforeAutospacing="1" w:after="100" w:afterAutospacing="1"/>
              <w:rPr>
                <w:szCs w:val="28"/>
              </w:rPr>
            </w:pPr>
            <w:r w:rsidRPr="003A0EED">
              <w:rPr>
                <w:szCs w:val="28"/>
              </w:rPr>
              <w:lastRenderedPageBreak/>
              <w:t>Змістовий модуль 4. Норми права. Правореалізація. Юридичні процеси.</w:t>
            </w:r>
          </w:p>
          <w:p w:rsidR="00653F35" w:rsidRPr="003A0EED" w:rsidRDefault="00653F35" w:rsidP="00E60D5D">
            <w:pPr>
              <w:shd w:val="clear" w:color="auto" w:fill="FFFFFF"/>
              <w:ind w:left="2904"/>
              <w:rPr>
                <w:sz w:val="28"/>
                <w:szCs w:val="28"/>
              </w:rPr>
            </w:pPr>
          </w:p>
        </w:tc>
      </w:tr>
      <w:tr w:rsidR="00653F35" w:rsidRPr="003A0EED" w:rsidTr="00E60D5D">
        <w:trPr>
          <w:trHeight w:hRule="exact" w:val="671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14. Норми права у системі соціальних норм</w:t>
            </w:r>
          </w:p>
          <w:p w:rsidR="00653F35" w:rsidRPr="003A0EED" w:rsidRDefault="00653F35" w:rsidP="00E60D5D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428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>Тема 15. Правотворчість</w:t>
            </w:r>
          </w:p>
          <w:p w:rsidR="00653F35" w:rsidRPr="003A0EED" w:rsidRDefault="00653F35" w:rsidP="00E60D5D">
            <w:pPr>
              <w:shd w:val="clear" w:color="auto" w:fill="FFFFFF"/>
              <w:ind w:left="14" w:right="211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7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728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a5"/>
              <w:ind w:firstLine="0"/>
              <w:rPr>
                <w:szCs w:val="28"/>
              </w:rPr>
            </w:pPr>
            <w:r w:rsidRPr="003A0EED">
              <w:rPr>
                <w:szCs w:val="28"/>
              </w:rPr>
              <w:t xml:space="preserve">Тема 16. Правовий акт. Нормативно-правовий акт. </w:t>
            </w:r>
          </w:p>
          <w:p w:rsidR="00653F35" w:rsidRPr="003A0EED" w:rsidRDefault="00653F35" w:rsidP="00E60D5D">
            <w:pPr>
              <w:shd w:val="clear" w:color="auto" w:fill="FFFFFF"/>
              <w:ind w:left="14" w:right="211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682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rPr>
                <w:b/>
                <w:szCs w:val="28"/>
              </w:rPr>
            </w:pPr>
            <w:r w:rsidRPr="003A0EED">
              <w:rPr>
                <w:b/>
                <w:szCs w:val="28"/>
              </w:rPr>
              <w:t>Тема 17. Правовідносини. Юридичні факти</w:t>
            </w:r>
          </w:p>
          <w:p w:rsidR="00653F35" w:rsidRPr="003A0EED" w:rsidRDefault="00653F35" w:rsidP="00E60D5D">
            <w:pPr>
              <w:shd w:val="clear" w:color="auto" w:fill="FFFFFF"/>
              <w:ind w:left="14" w:right="211" w:firstLine="5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</w:tr>
      <w:tr w:rsidR="00653F35" w:rsidRPr="003A0EED" w:rsidTr="00E60D5D">
        <w:trPr>
          <w:trHeight w:hRule="exact" w:val="706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rPr>
                <w:b/>
                <w:szCs w:val="28"/>
              </w:rPr>
            </w:pPr>
            <w:r w:rsidRPr="003A0EED">
              <w:rPr>
                <w:b/>
                <w:szCs w:val="28"/>
              </w:rPr>
              <w:t>Тема 18. Правовий статус особи, народу, держави</w:t>
            </w:r>
          </w:p>
          <w:p w:rsidR="00653F35" w:rsidRPr="003A0EED" w:rsidRDefault="00653F35" w:rsidP="00E60D5D">
            <w:pPr>
              <w:shd w:val="clear" w:color="auto" w:fill="FFFFFF"/>
              <w:ind w:left="14" w:right="211" w:firstLine="5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688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rPr>
                <w:b/>
                <w:szCs w:val="28"/>
              </w:rPr>
            </w:pPr>
            <w:r w:rsidRPr="003A0EED">
              <w:rPr>
                <w:b/>
                <w:szCs w:val="28"/>
              </w:rPr>
              <w:t>Тема 19. Реалізація норм права. Правозастосування</w:t>
            </w:r>
          </w:p>
          <w:p w:rsidR="00653F35" w:rsidRPr="003A0EED" w:rsidRDefault="00653F35" w:rsidP="00E60D5D">
            <w:pPr>
              <w:shd w:val="clear" w:color="auto" w:fill="FFFFFF"/>
              <w:ind w:left="14" w:right="211" w:firstLine="5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712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rPr>
                <w:b/>
                <w:szCs w:val="28"/>
              </w:rPr>
            </w:pPr>
            <w:r w:rsidRPr="003A0EED">
              <w:rPr>
                <w:b/>
                <w:szCs w:val="28"/>
              </w:rPr>
              <w:t>Тема 20.  Тлумачення норм права</w:t>
            </w:r>
          </w:p>
          <w:p w:rsidR="00653F35" w:rsidRPr="003A0EED" w:rsidRDefault="00653F35" w:rsidP="00E60D5D">
            <w:pPr>
              <w:shd w:val="clear" w:color="auto" w:fill="FFFFFF"/>
              <w:ind w:left="14" w:right="211" w:firstLine="5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1402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spacing w:before="100" w:beforeAutospacing="1" w:after="100" w:afterAutospacing="1"/>
              <w:rPr>
                <w:b/>
                <w:szCs w:val="28"/>
              </w:rPr>
            </w:pPr>
            <w:r w:rsidRPr="003A0EED">
              <w:rPr>
                <w:b/>
                <w:szCs w:val="28"/>
              </w:rPr>
              <w:t>Тема 21. Правова і правомірна поведінка. Правопорушення. Юридична відповідальність</w:t>
            </w:r>
          </w:p>
          <w:p w:rsidR="00653F35" w:rsidRPr="003A0EED" w:rsidRDefault="00653F35" w:rsidP="00E60D5D">
            <w:pPr>
              <w:shd w:val="clear" w:color="auto" w:fill="FFFFFF"/>
              <w:ind w:left="14" w:right="211" w:firstLine="5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</w:tr>
      <w:tr w:rsidR="00653F35" w:rsidRPr="003A0EED" w:rsidTr="00E60D5D">
        <w:trPr>
          <w:trHeight w:hRule="exact" w:val="700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rPr>
                <w:b/>
                <w:szCs w:val="28"/>
              </w:rPr>
            </w:pPr>
            <w:r w:rsidRPr="003A0EED">
              <w:rPr>
                <w:b/>
                <w:szCs w:val="28"/>
              </w:rPr>
              <w:t>Тема 22. Законність. Правопорядок.</w:t>
            </w:r>
          </w:p>
          <w:p w:rsidR="00653F35" w:rsidRPr="003A0EED" w:rsidRDefault="00653F35" w:rsidP="00E60D5D">
            <w:pPr>
              <w:shd w:val="clear" w:color="auto" w:fill="FFFFFF"/>
              <w:ind w:left="14" w:right="211" w:firstLine="5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7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696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rPr>
                <w:b/>
                <w:szCs w:val="28"/>
              </w:rPr>
            </w:pPr>
            <w:r w:rsidRPr="003A0EED">
              <w:rPr>
                <w:b/>
                <w:szCs w:val="28"/>
              </w:rPr>
              <w:t>Тема 23. Правосвідомість. Правова культура.</w:t>
            </w:r>
          </w:p>
          <w:p w:rsidR="00653F35" w:rsidRPr="003A0EED" w:rsidRDefault="00653F35" w:rsidP="00E60D5D">
            <w:pPr>
              <w:shd w:val="clear" w:color="auto" w:fill="FFFFFF"/>
              <w:ind w:left="14" w:right="211" w:firstLine="5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719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rPr>
                <w:b/>
                <w:szCs w:val="28"/>
              </w:rPr>
            </w:pPr>
            <w:r w:rsidRPr="003A0EED">
              <w:rPr>
                <w:b/>
                <w:szCs w:val="28"/>
              </w:rPr>
              <w:t>Тема 24. Правове регулювання і його механізм</w:t>
            </w:r>
          </w:p>
          <w:p w:rsidR="00653F35" w:rsidRPr="003A0EED" w:rsidRDefault="00653F35" w:rsidP="00E60D5D">
            <w:pPr>
              <w:shd w:val="clear" w:color="auto" w:fill="FFFFFF"/>
              <w:ind w:left="14" w:right="211" w:firstLine="5"/>
              <w:rPr>
                <w:bCs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</w:tr>
      <w:tr w:rsidR="00653F35" w:rsidRPr="003A0EED" w:rsidTr="00E60D5D">
        <w:trPr>
          <w:trHeight w:hRule="exact" w:val="702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pStyle w:val="1"/>
              <w:rPr>
                <w:b/>
                <w:szCs w:val="28"/>
              </w:rPr>
            </w:pPr>
            <w:r w:rsidRPr="003A0EED">
              <w:rPr>
                <w:b/>
                <w:szCs w:val="28"/>
              </w:rPr>
              <w:t>Тема 25. Правові системи світу</w:t>
            </w:r>
          </w:p>
          <w:p w:rsidR="00653F35" w:rsidRPr="003A0EED" w:rsidRDefault="00653F35" w:rsidP="00E60D5D">
            <w:pPr>
              <w:shd w:val="clear" w:color="auto" w:fill="FFFFFF"/>
              <w:ind w:left="14" w:right="211" w:firstLine="5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6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8</w:t>
            </w:r>
          </w:p>
        </w:tc>
      </w:tr>
      <w:tr w:rsidR="00653F35" w:rsidRPr="003A0EED" w:rsidTr="00E60D5D">
        <w:trPr>
          <w:trHeight w:hRule="exact" w:val="726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shd w:val="clear" w:color="auto" w:fill="FFFFFF"/>
              <w:ind w:left="19" w:right="648"/>
              <w:rPr>
                <w:sz w:val="28"/>
                <w:szCs w:val="28"/>
              </w:rPr>
            </w:pPr>
            <w:r w:rsidRPr="003A0EED">
              <w:rPr>
                <w:b/>
                <w:bCs/>
                <w:sz w:val="28"/>
                <w:szCs w:val="28"/>
              </w:rPr>
              <w:t>Разом – змістовий модуль 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92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24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10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34</w:t>
            </w:r>
          </w:p>
        </w:tc>
      </w:tr>
      <w:tr w:rsidR="00653F35" w:rsidRPr="003A0EED" w:rsidTr="00E60D5D">
        <w:trPr>
          <w:trHeight w:hRule="exact" w:val="385"/>
        </w:trPr>
        <w:tc>
          <w:tcPr>
            <w:tcW w:w="49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shd w:val="clear" w:color="auto" w:fill="FFFFFF"/>
              <w:ind w:left="-40"/>
              <w:rPr>
                <w:sz w:val="28"/>
                <w:szCs w:val="28"/>
              </w:rPr>
            </w:pPr>
            <w:r w:rsidRPr="003A0EED">
              <w:rPr>
                <w:b/>
                <w:bCs/>
                <w:sz w:val="28"/>
                <w:szCs w:val="28"/>
              </w:rPr>
              <w:t>Модуль 2</w:t>
            </w:r>
          </w:p>
        </w:tc>
      </w:tr>
      <w:tr w:rsidR="00653F35" w:rsidRPr="003A0EED" w:rsidTr="00E60D5D">
        <w:trPr>
          <w:trHeight w:hRule="exact" w:val="385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Курсова робота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22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653F35" w:rsidRPr="003A0EED" w:rsidTr="00E60D5D">
        <w:trPr>
          <w:trHeight w:hRule="exact" w:val="407"/>
        </w:trPr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3A0EED" w:rsidRDefault="00653F35" w:rsidP="00E60D5D">
            <w:pPr>
              <w:shd w:val="clear" w:color="auto" w:fill="FFFFFF"/>
              <w:rPr>
                <w:sz w:val="28"/>
                <w:szCs w:val="28"/>
              </w:rPr>
            </w:pPr>
            <w:r w:rsidRPr="003A0EED">
              <w:rPr>
                <w:b/>
                <w:bCs/>
                <w:sz w:val="28"/>
                <w:szCs w:val="28"/>
              </w:rPr>
              <w:t>Усього годин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211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48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93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128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24</w:t>
            </w:r>
          </w:p>
        </w:tc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22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3A0EED" w:rsidRDefault="00653F35" w:rsidP="00E60D5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3A0EED">
              <w:rPr>
                <w:sz w:val="28"/>
                <w:szCs w:val="28"/>
              </w:rPr>
              <w:t>62</w:t>
            </w:r>
          </w:p>
        </w:tc>
      </w:tr>
    </w:tbl>
    <w:p w:rsidR="00653F35" w:rsidRDefault="00653F35" w:rsidP="00653F35">
      <w:pPr>
        <w:ind w:firstLine="567"/>
        <w:jc w:val="center"/>
        <w:rPr>
          <w:b/>
          <w:sz w:val="28"/>
          <w:szCs w:val="28"/>
        </w:rPr>
      </w:pPr>
    </w:p>
    <w:p w:rsidR="00653F35" w:rsidRDefault="00653F35" w:rsidP="00653F35">
      <w:pPr>
        <w:ind w:firstLine="567"/>
        <w:jc w:val="center"/>
        <w:rPr>
          <w:b/>
          <w:sz w:val="28"/>
          <w:szCs w:val="28"/>
        </w:rPr>
        <w:sectPr w:rsidR="00653F35" w:rsidSect="0098113C">
          <w:type w:val="continuous"/>
          <w:pgSz w:w="11906" w:h="16838"/>
          <w:pgMar w:top="1134" w:right="1701" w:bottom="1134" w:left="1258" w:header="709" w:footer="709" w:gutter="0"/>
          <w:cols w:space="708"/>
          <w:docGrid w:linePitch="360"/>
        </w:sectPr>
      </w:pPr>
    </w:p>
    <w:p w:rsidR="00653F35" w:rsidRDefault="00653F35" w:rsidP="00653F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Теми семінарських занять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260"/>
      </w:tblGrid>
      <w:tr w:rsidR="00653F35" w:rsidRPr="00226820" w:rsidTr="00E60D5D">
        <w:trPr>
          <w:cantSplit/>
          <w:trHeight w:val="3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F35" w:rsidRPr="00226820" w:rsidRDefault="00653F35" w:rsidP="00E60D5D">
            <w:pPr>
              <w:shd w:val="clear" w:color="auto" w:fill="FFFFFF"/>
              <w:jc w:val="center"/>
              <w:rPr>
                <w:b/>
                <w:bCs/>
              </w:rPr>
            </w:pPr>
            <w:r w:rsidRPr="00226820">
              <w:rPr>
                <w:b/>
                <w:bCs/>
                <w:color w:val="000000"/>
              </w:rPr>
              <w:t>№ п/п</w:t>
            </w:r>
          </w:p>
          <w:p w:rsidR="00653F35" w:rsidRPr="00226820" w:rsidRDefault="00653F35" w:rsidP="00E60D5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F35" w:rsidRPr="00226820" w:rsidRDefault="00653F35" w:rsidP="00E60D5D">
            <w:pPr>
              <w:pStyle w:val="3"/>
              <w:rPr>
                <w:b w:val="0"/>
                <w:bCs w:val="0"/>
                <w:sz w:val="24"/>
              </w:rPr>
            </w:pPr>
            <w:r w:rsidRPr="00226820">
              <w:t>Назва теми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F35" w:rsidRPr="00226820" w:rsidRDefault="00653F35" w:rsidP="00E60D5D">
            <w:pPr>
              <w:shd w:val="clear" w:color="auto" w:fill="FFFFFF"/>
              <w:jc w:val="center"/>
              <w:rPr>
                <w:b/>
                <w:bCs/>
              </w:rPr>
            </w:pPr>
            <w:r w:rsidRPr="00226820">
              <w:rPr>
                <w:b/>
                <w:bCs/>
                <w:color w:val="000000"/>
              </w:rPr>
              <w:t>Кількість годин</w:t>
            </w:r>
          </w:p>
        </w:tc>
      </w:tr>
      <w:tr w:rsidR="00653F35" w:rsidRPr="00C25CFB" w:rsidTr="00E60D5D">
        <w:trPr>
          <w:trHeight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1.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rPr>
                <w:color w:val="000000"/>
              </w:rPr>
              <w:t>Поняття і система юридичної науки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2.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Загальна теорія держави і права як фундаментальна наука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3.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Походження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Поняття, сутність та основні ознаки держави. Функції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5.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Держава у політичній системі суспільства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rPr>
                <w:color w:val="000000"/>
              </w:rPr>
              <w:t>Форма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7.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rPr>
                <w:color w:val="000000"/>
              </w:rPr>
              <w:t>Механізм і апарат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Типологія держав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2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  <w:rPr>
                <w:color w:val="000000"/>
              </w:rPr>
            </w:pPr>
            <w:r w:rsidRPr="00226820">
              <w:rPr>
                <w:color w:val="000000"/>
              </w:rPr>
              <w:t>Соціальна правова держава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Загальне вчення про демократію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Права людини і громадянина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Загальне вчення про право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6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Правова система і система права. Система законодавства і систематизація законодавства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Норми права у системі соціальних норм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26820">
              <w:rPr>
                <w:b w:val="0"/>
                <w:i w:val="0"/>
                <w:sz w:val="24"/>
                <w:szCs w:val="24"/>
              </w:rPr>
              <w:t>Правотворчість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 xml:space="preserve">Правовий акт. Нормативно-правовий акт.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Правовідносини. Юридичні факти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18.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Правовий статус особи, народу,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19.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Реалізація норм права. Правозастосування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20.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Тлумачення норм 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5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21.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Правова і правомірна поведінка. Правопорушення. Юридична відповідальність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22.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Законність. Правопорядок.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23.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Правосвідомість. Правова 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53F35" w:rsidRPr="00C25CFB" w:rsidTr="00E60D5D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24.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Правове регулювання і його механізм.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653F35" w:rsidRDefault="00653F35" w:rsidP="00653F35">
      <w:pPr>
        <w:rPr>
          <w:b/>
          <w:sz w:val="28"/>
          <w:szCs w:val="28"/>
        </w:rPr>
      </w:pPr>
    </w:p>
    <w:p w:rsidR="00653F35" w:rsidRDefault="00653F35" w:rsidP="0065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Самостійна робота</w:t>
      </w:r>
    </w:p>
    <w:p w:rsidR="00653F35" w:rsidRPr="00571A0E" w:rsidRDefault="00653F35" w:rsidP="00653F35">
      <w:pPr>
        <w:shd w:val="clear" w:color="auto" w:fill="FFFFFF"/>
        <w:jc w:val="center"/>
        <w:rPr>
          <w:b/>
          <w:i/>
        </w:rPr>
      </w:pPr>
      <w:r w:rsidRPr="00571A0E">
        <w:rPr>
          <w:b/>
          <w:i/>
          <w:spacing w:val="-1"/>
          <w:sz w:val="28"/>
          <w:szCs w:val="28"/>
        </w:rPr>
        <w:t>Розподіл годин самостійної роботи для студентів денної форми навчання:</w:t>
      </w:r>
    </w:p>
    <w:p w:rsidR="00653F35" w:rsidRDefault="00653F35" w:rsidP="00653F35">
      <w:pPr>
        <w:shd w:val="clear" w:color="auto" w:fill="FFFFFF"/>
        <w:tabs>
          <w:tab w:val="left" w:pos="0"/>
        </w:tabs>
        <w:rPr>
          <w:spacing w:val="-10"/>
          <w:sz w:val="28"/>
          <w:szCs w:val="28"/>
        </w:rPr>
      </w:pPr>
      <w:r>
        <w:rPr>
          <w:sz w:val="28"/>
          <w:szCs w:val="28"/>
        </w:rPr>
        <w:t>31 година - підготовка до аудиторних занять;</w:t>
      </w:r>
    </w:p>
    <w:p w:rsidR="00653F35" w:rsidRDefault="00653F35" w:rsidP="00653F35">
      <w:pPr>
        <w:shd w:val="clear" w:color="auto" w:fill="FFFFFF"/>
        <w:tabs>
          <w:tab w:val="left" w:pos="0"/>
        </w:tabs>
        <w:rPr>
          <w:spacing w:val="-25"/>
          <w:sz w:val="28"/>
          <w:szCs w:val="28"/>
        </w:rPr>
      </w:pPr>
      <w:r>
        <w:rPr>
          <w:sz w:val="28"/>
          <w:szCs w:val="28"/>
        </w:rPr>
        <w:t>31 година - підготовка до контрольних заходів;</w:t>
      </w:r>
    </w:p>
    <w:p w:rsidR="00653F35" w:rsidRDefault="00653F35" w:rsidP="00653F35">
      <w:pPr>
        <w:shd w:val="clear" w:color="auto" w:fill="FFFFFF"/>
        <w:tabs>
          <w:tab w:val="left" w:pos="0"/>
        </w:tabs>
      </w:pPr>
      <w:r>
        <w:rPr>
          <w:sz w:val="28"/>
          <w:szCs w:val="28"/>
        </w:rPr>
        <w:t>31 година - підготовка питань, які не розглядаються під час аудиторних занять.</w:t>
      </w:r>
    </w:p>
    <w:p w:rsidR="00653F35" w:rsidRDefault="00653F35" w:rsidP="00653F3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53F35" w:rsidRDefault="00653F35" w:rsidP="00653F3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Завдання для самостійної роботи</w:t>
      </w:r>
    </w:p>
    <w:p w:rsidR="00653F35" w:rsidRDefault="00653F35" w:rsidP="00653F35">
      <w:pPr>
        <w:shd w:val="clear" w:color="auto" w:fill="FFFFFF"/>
        <w:jc w:val="center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7200"/>
        <w:gridCol w:w="1260"/>
      </w:tblGrid>
      <w:tr w:rsidR="00653F35" w:rsidRPr="00226820" w:rsidTr="00E60D5D">
        <w:trPr>
          <w:cantSplit/>
          <w:trHeight w:val="3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F35" w:rsidRPr="00226820" w:rsidRDefault="00653F35" w:rsidP="00E60D5D">
            <w:pPr>
              <w:shd w:val="clear" w:color="auto" w:fill="FFFFFF"/>
              <w:jc w:val="center"/>
              <w:rPr>
                <w:b/>
                <w:bCs/>
              </w:rPr>
            </w:pPr>
            <w:r w:rsidRPr="00226820">
              <w:rPr>
                <w:b/>
                <w:bCs/>
                <w:color w:val="000000"/>
              </w:rPr>
              <w:t>№ п/п</w:t>
            </w:r>
          </w:p>
          <w:p w:rsidR="00653F35" w:rsidRPr="00226820" w:rsidRDefault="00653F35" w:rsidP="00E60D5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3F35" w:rsidRPr="00226820" w:rsidRDefault="00653F35" w:rsidP="00E60D5D">
            <w:pPr>
              <w:pStyle w:val="3"/>
              <w:rPr>
                <w:b w:val="0"/>
                <w:bCs w:val="0"/>
                <w:sz w:val="24"/>
              </w:rPr>
            </w:pPr>
            <w:r w:rsidRPr="00226820">
              <w:t>Назва теми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3F35" w:rsidRPr="00C25CFB" w:rsidRDefault="00653F35" w:rsidP="00E60D5D">
            <w:pPr>
              <w:pStyle w:val="1"/>
              <w:rPr>
                <w:b/>
                <w:bCs/>
                <w:sz w:val="24"/>
              </w:rPr>
            </w:pPr>
          </w:p>
        </w:tc>
      </w:tr>
      <w:tr w:rsidR="00653F35" w:rsidRPr="00C25CFB" w:rsidTr="00E60D5D">
        <w:trPr>
          <w:trHeight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1.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rPr>
                <w:color w:val="000000"/>
              </w:rPr>
              <w:t>Поняття і система юридичної науки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53F35" w:rsidRPr="00C25CFB" w:rsidTr="00E60D5D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2.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Загальна теорія держави і права як фундаментальна наука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53F35" w:rsidRPr="00C25CFB" w:rsidTr="00E60D5D">
        <w:trPr>
          <w:trHeight w:val="3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3.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Походження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53F35" w:rsidRPr="00C25CFB" w:rsidTr="00E60D5D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Поняття, сутність та основні ознаки держави. Функції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5.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Держава у політичній системі суспільства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rPr>
                <w:color w:val="000000"/>
              </w:rPr>
              <w:t>Форма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7.</w:t>
            </w:r>
          </w:p>
          <w:p w:rsidR="00653F35" w:rsidRPr="00C25CFB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rPr>
                <w:color w:val="000000"/>
              </w:rPr>
              <w:t>Механізм і апарат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rPr>
                <w:color w:val="000000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Типологія держав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2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  <w:rPr>
                <w:color w:val="000000"/>
              </w:rPr>
            </w:pPr>
            <w:r w:rsidRPr="00226820">
              <w:rPr>
                <w:color w:val="000000"/>
              </w:rPr>
              <w:t>Соціальна правова держава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53F35" w:rsidRPr="00C25CFB" w:rsidTr="00E60D5D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Загальне вчення про демократію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Права людини і громадянина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53F35" w:rsidRPr="00C25CFB" w:rsidTr="00E60D5D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Загальне вчення про право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6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Правова система і система права. Система законодавства і систематизація законодавства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Норми права у системі соціальних норм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226820">
              <w:rPr>
                <w:b w:val="0"/>
                <w:i w:val="0"/>
                <w:sz w:val="24"/>
                <w:szCs w:val="24"/>
              </w:rPr>
              <w:t>Правотворчість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53F35" w:rsidRPr="00C25CFB" w:rsidTr="00E60D5D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 xml:space="preserve">Правовий акт. Нормативно-правовий акт.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4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  <w:rPr>
                <w:color w:val="000000"/>
              </w:rPr>
            </w:pPr>
            <w:r w:rsidRPr="00C25CFB">
              <w:rPr>
                <w:color w:val="000000"/>
              </w:rPr>
              <w:t>17.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Правовідносини. Юридичні факти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2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18.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Правовий статус особи, народу, держави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19.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Реалізація норм права. Правозастосування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20.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Тлумачення норм права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5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21.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Правова і правомірна поведінка. Правопорушення. Юридична відповідальність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22.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Законність. Правопорядок.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53F35" w:rsidRPr="00C25CFB" w:rsidTr="00E60D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 w:rsidRPr="00C25CFB">
              <w:t>23.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Правосвідомість. Правова 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 w:rsidRPr="00226820">
              <w:t>Правове регулювання і його механізм.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653F35" w:rsidRPr="00C25CFB" w:rsidTr="00E60D5D"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25.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35" w:rsidRPr="00226820" w:rsidRDefault="00653F35" w:rsidP="00E60D5D">
            <w:pPr>
              <w:shd w:val="clear" w:color="auto" w:fill="FFFFFF"/>
            </w:pPr>
            <w:r>
              <w:t>Правові системи світу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35" w:rsidRPr="00C25CFB" w:rsidRDefault="00653F35" w:rsidP="00E60D5D">
            <w:pPr>
              <w:shd w:val="clear" w:color="auto" w:fill="FFFFFF"/>
              <w:jc w:val="center"/>
            </w:pPr>
            <w:r>
              <w:t>4</w:t>
            </w:r>
          </w:p>
        </w:tc>
      </w:tr>
    </w:tbl>
    <w:p w:rsidR="00653F35" w:rsidRDefault="00653F35" w:rsidP="00653F35">
      <w:pPr>
        <w:shd w:val="clear" w:color="auto" w:fill="FFFFFF"/>
        <w:jc w:val="center"/>
        <w:rPr>
          <w:b/>
          <w:bCs/>
        </w:rPr>
      </w:pPr>
    </w:p>
    <w:p w:rsidR="00653F35" w:rsidRPr="008A02CF" w:rsidRDefault="00653F35" w:rsidP="00653F35">
      <w:pPr>
        <w:pStyle w:val="a5"/>
        <w:spacing w:line="276" w:lineRule="auto"/>
        <w:ind w:left="284" w:firstLine="283"/>
        <w:rPr>
          <w:b/>
        </w:rPr>
      </w:pPr>
      <w:r w:rsidRPr="008A02CF">
        <w:rPr>
          <w:b/>
        </w:rPr>
        <w:t>Тема 1. Поняття і система юридичної науки</w:t>
      </w:r>
      <w:r>
        <w:rPr>
          <w:b/>
        </w:rPr>
        <w:t>.</w:t>
      </w:r>
    </w:p>
    <w:p w:rsidR="00653F35" w:rsidRDefault="00653F35" w:rsidP="00653F35">
      <w:pPr>
        <w:widowControl w:val="0"/>
        <w:numPr>
          <w:ilvl w:val="2"/>
          <w:numId w:val="2"/>
        </w:numPr>
        <w:tabs>
          <w:tab w:val="clear" w:pos="2727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</w:rPr>
      </w:pPr>
      <w:r>
        <w:rPr>
          <w:sz w:val="28"/>
        </w:rPr>
        <w:t>Загальнотеоретичні юридичні науки.</w:t>
      </w:r>
    </w:p>
    <w:p w:rsidR="00653F35" w:rsidRDefault="00653F35" w:rsidP="00653F35">
      <w:pPr>
        <w:widowControl w:val="0"/>
        <w:numPr>
          <w:ilvl w:val="2"/>
          <w:numId w:val="2"/>
        </w:numPr>
        <w:tabs>
          <w:tab w:val="clear" w:pos="2727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</w:rPr>
      </w:pPr>
      <w:r>
        <w:rPr>
          <w:sz w:val="28"/>
        </w:rPr>
        <w:t>Базові галузеві і міжгалузеві юридичні науки.</w:t>
      </w:r>
    </w:p>
    <w:p w:rsidR="00653F35" w:rsidRPr="00252348" w:rsidRDefault="00653F35" w:rsidP="00653F35">
      <w:pPr>
        <w:widowControl w:val="0"/>
        <w:numPr>
          <w:ilvl w:val="2"/>
          <w:numId w:val="2"/>
        </w:numPr>
        <w:tabs>
          <w:tab w:val="clear" w:pos="2727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</w:rPr>
      </w:pPr>
      <w:r w:rsidRPr="00252348">
        <w:rPr>
          <w:sz w:val="28"/>
        </w:rPr>
        <w:t>Спеціальні юридичні науки. Міжнародно-правові   юридичні   науки.</w:t>
      </w:r>
    </w:p>
    <w:p w:rsidR="00653F35" w:rsidRDefault="00653F35" w:rsidP="00653F35">
      <w:pPr>
        <w:widowControl w:val="0"/>
        <w:numPr>
          <w:ilvl w:val="2"/>
          <w:numId w:val="2"/>
        </w:numPr>
        <w:tabs>
          <w:tab w:val="clear" w:pos="2727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</w:rPr>
      </w:pPr>
      <w:r>
        <w:rPr>
          <w:sz w:val="28"/>
        </w:rPr>
        <w:t>Місце юридичної науки в системі суспільних наук.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2. Загальна теорія держави і права як фундаментальна наука</w:t>
      </w:r>
      <w:r>
        <w:rPr>
          <w:b/>
        </w:rPr>
        <w:t>.</w:t>
      </w:r>
    </w:p>
    <w:p w:rsidR="00653F35" w:rsidRDefault="00653F35" w:rsidP="00653F3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bookmarkStart w:id="5" w:name="_Toc154635694"/>
      <w:r>
        <w:rPr>
          <w:sz w:val="28"/>
        </w:rPr>
        <w:lastRenderedPageBreak/>
        <w:t>Функції загальної теорії держави і права як науки.</w:t>
      </w:r>
      <w:r w:rsidRPr="00C37DD4">
        <w:rPr>
          <w:sz w:val="28"/>
        </w:rPr>
        <w:t xml:space="preserve"> </w:t>
      </w:r>
      <w:r>
        <w:rPr>
          <w:sz w:val="28"/>
        </w:rPr>
        <w:t>Зміст онтологічної (пізнавальної), евристичної (винахідної), прогностичної, виховної, методологічної, ідеологічної та практично-прикладної функцій держави і права.</w:t>
      </w:r>
    </w:p>
    <w:p w:rsidR="00653F35" w:rsidRDefault="00653F35" w:rsidP="00653F3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Склад теорії держави та права.</w:t>
      </w:r>
    </w:p>
    <w:p w:rsidR="00653F35" w:rsidRDefault="00653F35" w:rsidP="00653F3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Методологія державно-правових явищ.</w:t>
      </w:r>
    </w:p>
    <w:p w:rsidR="00653F35" w:rsidRDefault="00653F35" w:rsidP="00653F3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Теорія держави і права як фундаментальна, базова, загальна, методологічна наука. Методи пізнання загальної теорії держави та права.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3. Походження держави</w:t>
      </w:r>
      <w:bookmarkEnd w:id="5"/>
      <w:r>
        <w:rPr>
          <w:b/>
        </w:rPr>
        <w:t>.</w:t>
      </w:r>
    </w:p>
    <w:p w:rsidR="00653F35" w:rsidRDefault="00653F35" w:rsidP="00653F35">
      <w:pPr>
        <w:widowControl w:val="0"/>
        <w:numPr>
          <w:ilvl w:val="0"/>
          <w:numId w:val="4"/>
        </w:numPr>
        <w:tabs>
          <w:tab w:val="clear" w:pos="1494"/>
          <w:tab w:val="left" w:pos="0"/>
          <w:tab w:val="num" w:pos="900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Теорія еліт.</w:t>
      </w:r>
    </w:p>
    <w:p w:rsidR="00653F35" w:rsidRDefault="00653F35" w:rsidP="00653F35">
      <w:pPr>
        <w:widowControl w:val="0"/>
        <w:numPr>
          <w:ilvl w:val="0"/>
          <w:numId w:val="4"/>
        </w:numPr>
        <w:tabs>
          <w:tab w:val="clear" w:pos="1494"/>
          <w:tab w:val="left" w:pos="0"/>
          <w:tab w:val="num" w:pos="900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Теорія "держави загального благо</w:t>
      </w:r>
      <w:r>
        <w:rPr>
          <w:sz w:val="28"/>
        </w:rPr>
        <w:softHyphen/>
        <w:t>денства".</w:t>
      </w:r>
    </w:p>
    <w:p w:rsidR="00653F35" w:rsidRDefault="00653F35" w:rsidP="00653F35">
      <w:pPr>
        <w:widowControl w:val="0"/>
        <w:numPr>
          <w:ilvl w:val="0"/>
          <w:numId w:val="4"/>
        </w:numPr>
        <w:tabs>
          <w:tab w:val="clear" w:pos="1494"/>
          <w:tab w:val="left" w:pos="0"/>
          <w:tab w:val="num" w:pos="900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Теорія конвергенції.</w:t>
      </w:r>
    </w:p>
    <w:p w:rsidR="00653F35" w:rsidRDefault="00653F35" w:rsidP="00653F35">
      <w:pPr>
        <w:widowControl w:val="0"/>
        <w:numPr>
          <w:ilvl w:val="0"/>
          <w:numId w:val="4"/>
        </w:numPr>
        <w:tabs>
          <w:tab w:val="clear" w:pos="1494"/>
          <w:tab w:val="left" w:pos="0"/>
          <w:tab w:val="num" w:pos="900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Космічна теорія виникнення держави.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4. Поняття, сутність та основні ознаки держави. Функції держави</w:t>
      </w:r>
    </w:p>
    <w:p w:rsidR="00653F35" w:rsidRDefault="00653F35" w:rsidP="00653F35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Значення поняття держави в юриспруденції (історичний генезис ро</w:t>
      </w:r>
      <w:r>
        <w:rPr>
          <w:sz w:val="28"/>
        </w:rPr>
        <w:softHyphen/>
        <w:t>зуміння поняття держави).</w:t>
      </w:r>
    </w:p>
    <w:p w:rsidR="00653F35" w:rsidRDefault="00653F35" w:rsidP="00653F35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Розмаїття поглядів на визначення держави.</w:t>
      </w:r>
    </w:p>
    <w:p w:rsidR="00653F35" w:rsidRDefault="00653F35" w:rsidP="00653F35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Понят</w:t>
      </w:r>
      <w:r>
        <w:rPr>
          <w:sz w:val="28"/>
        </w:rPr>
        <w:softHyphen/>
        <w:t>тя держави в широкому та вузькому розумінні.</w:t>
      </w:r>
    </w:p>
    <w:p w:rsidR="00653F35" w:rsidRDefault="00653F35" w:rsidP="00653F35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Держава в юридичному, соціологічному, біологічному та нормативному аспектах.</w:t>
      </w:r>
    </w:p>
    <w:p w:rsidR="00653F35" w:rsidRDefault="00653F35" w:rsidP="00653F35">
      <w:pPr>
        <w:widowControl w:val="0"/>
        <w:numPr>
          <w:ilvl w:val="0"/>
          <w:numId w:val="5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Визначення сутності держави — класовий та загальносоціальний підходи.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5. Держава у політичній системі суспільства</w:t>
      </w:r>
    </w:p>
    <w:p w:rsidR="00653F35" w:rsidRDefault="00653F35" w:rsidP="00653F35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Співвідношення політичної та державної влади.</w:t>
      </w:r>
    </w:p>
    <w:p w:rsidR="00653F35" w:rsidRDefault="00653F35" w:rsidP="00653F35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Механізм політичної влади та опозиції.</w:t>
      </w:r>
    </w:p>
    <w:p w:rsidR="00653F35" w:rsidRPr="00D35D1C" w:rsidRDefault="00653F35" w:rsidP="00653F35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Місце і роль держави у політичній системі та здійснення державної влади.</w:t>
      </w:r>
    </w:p>
    <w:p w:rsidR="00653F35" w:rsidRDefault="00653F35" w:rsidP="00653F35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Об'єднання громадян у політичній системі суспільства: поняття, види та засади їхньої діяльності.</w:t>
      </w:r>
    </w:p>
    <w:p w:rsidR="00653F35" w:rsidRDefault="00653F35" w:rsidP="00653F35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Поняття громадської організації та її види.</w:t>
      </w:r>
    </w:p>
    <w:p w:rsidR="00653F35" w:rsidRDefault="00653F35" w:rsidP="00653F35">
      <w:pPr>
        <w:widowControl w:val="0"/>
        <w:numPr>
          <w:ilvl w:val="0"/>
          <w:numId w:val="6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Загальна характеристика політичних партій, види та функції політичних партій.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6. Форма держави</w:t>
      </w:r>
    </w:p>
    <w:p w:rsidR="00653F35" w:rsidRDefault="00653F35" w:rsidP="00653F35">
      <w:pPr>
        <w:widowControl w:val="0"/>
        <w:numPr>
          <w:ilvl w:val="0"/>
          <w:numId w:val="7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Унітарні держави з автономним утворенням.</w:t>
      </w:r>
    </w:p>
    <w:p w:rsidR="00653F35" w:rsidRDefault="00653F35" w:rsidP="00653F35">
      <w:pPr>
        <w:widowControl w:val="0"/>
        <w:numPr>
          <w:ilvl w:val="0"/>
          <w:numId w:val="7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lastRenderedPageBreak/>
        <w:t>Республіка та монархія як форма державного правління: їхня сутність та сучасні різновиди.</w:t>
      </w:r>
    </w:p>
    <w:p w:rsidR="00653F35" w:rsidRDefault="00653F35" w:rsidP="00653F35">
      <w:pPr>
        <w:widowControl w:val="0"/>
        <w:numPr>
          <w:ilvl w:val="0"/>
          <w:numId w:val="7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Форми міждержавних утворень (імперія, конфедерація, співдружність, співтовариство, регіональні, економічні, політичні, військові та інші союзи) їхня відмінність від унітарної та федеративної держави.</w:t>
      </w:r>
    </w:p>
    <w:p w:rsidR="00653F35" w:rsidRDefault="00653F35" w:rsidP="00653F35">
      <w:pPr>
        <w:widowControl w:val="0"/>
        <w:numPr>
          <w:ilvl w:val="0"/>
          <w:numId w:val="7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Розвиток категорії "форми держави" в політично-правовій думці.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7. Механізм і апарат держави</w:t>
      </w:r>
    </w:p>
    <w:p w:rsidR="00653F35" w:rsidRDefault="00653F35" w:rsidP="00653F35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bookmarkStart w:id="6" w:name="_Toc154635734"/>
      <w:r>
        <w:rPr>
          <w:sz w:val="28"/>
        </w:rPr>
        <w:t>Система державних органів України.</w:t>
      </w:r>
    </w:p>
    <w:p w:rsidR="00653F35" w:rsidRDefault="00653F35" w:rsidP="00653F35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Глава держави.</w:t>
      </w:r>
    </w:p>
    <w:p w:rsidR="00653F35" w:rsidRDefault="00653F35" w:rsidP="00653F35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Органи законодавчої, виконавчої та судової влади.</w:t>
      </w:r>
    </w:p>
    <w:p w:rsidR="00653F35" w:rsidRDefault="00653F35" w:rsidP="00653F35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Контрольно-наглядові органи.</w:t>
      </w:r>
    </w:p>
    <w:p w:rsidR="00653F35" w:rsidRPr="00F6420B" w:rsidRDefault="00653F35" w:rsidP="00653F35">
      <w:pPr>
        <w:widowControl w:val="0"/>
        <w:numPr>
          <w:ilvl w:val="0"/>
          <w:numId w:val="8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Механізм держави та місцеве самоврядування.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8. Типологія держав</w:t>
      </w:r>
      <w:bookmarkEnd w:id="6"/>
    </w:p>
    <w:p w:rsidR="00653F35" w:rsidRDefault="00653F35" w:rsidP="00653F35">
      <w:pPr>
        <w:pStyle w:val="a5"/>
        <w:widowControl w:val="0"/>
        <w:numPr>
          <w:ilvl w:val="0"/>
          <w:numId w:val="9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</w:pPr>
      <w:bookmarkStart w:id="7" w:name="_Toc154635741"/>
      <w:r>
        <w:t>Формаційний та цивілізаційний під</w:t>
      </w:r>
      <w:r>
        <w:softHyphen/>
        <w:t>ходи до типології держави.</w:t>
      </w:r>
    </w:p>
    <w:p w:rsidR="00653F35" w:rsidRDefault="00653F35" w:rsidP="00653F35">
      <w:pPr>
        <w:widowControl w:val="0"/>
        <w:numPr>
          <w:ilvl w:val="0"/>
          <w:numId w:val="9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Поняття формаційного підходу до типології держави.</w:t>
      </w:r>
    </w:p>
    <w:p w:rsidR="00653F35" w:rsidRDefault="00653F35" w:rsidP="00653F35">
      <w:pPr>
        <w:widowControl w:val="0"/>
        <w:numPr>
          <w:ilvl w:val="0"/>
          <w:numId w:val="9"/>
        </w:numPr>
        <w:tabs>
          <w:tab w:val="clear" w:pos="1494"/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Суспільно-економічна формація.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9. Соціальна правова держава</w:t>
      </w:r>
      <w:bookmarkEnd w:id="7"/>
    </w:p>
    <w:p w:rsidR="00653F35" w:rsidRDefault="00653F35" w:rsidP="00653F35">
      <w:pPr>
        <w:widowControl w:val="0"/>
        <w:numPr>
          <w:ilvl w:val="0"/>
          <w:numId w:val="10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bookmarkStart w:id="8" w:name="_Toc154635747"/>
      <w:r>
        <w:rPr>
          <w:sz w:val="28"/>
        </w:rPr>
        <w:t>Особливість принципу верховенства права у правовій державі. Сутність і мета розподілу влади.</w:t>
      </w:r>
    </w:p>
    <w:p w:rsidR="00653F35" w:rsidRDefault="00653F35" w:rsidP="00653F35">
      <w:pPr>
        <w:widowControl w:val="0"/>
        <w:numPr>
          <w:ilvl w:val="0"/>
          <w:numId w:val="10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r>
        <w:rPr>
          <w:sz w:val="28"/>
        </w:rPr>
        <w:t>Значимість взаємної відповідальності людини і держави, регулювання суспільних відносин на основі загально-дозвільних принципів, юридична захищеність особи, високо значиме становище у суспільному житті судових органів.</w:t>
      </w:r>
    </w:p>
    <w:p w:rsidR="00653F35" w:rsidRDefault="00653F35" w:rsidP="00653F35">
      <w:pPr>
        <w:widowControl w:val="0"/>
        <w:numPr>
          <w:ilvl w:val="0"/>
          <w:numId w:val="10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r>
        <w:rPr>
          <w:sz w:val="28"/>
        </w:rPr>
        <w:t xml:space="preserve">Висока правова культура громадян, наявність у них юридичних  знань.  </w:t>
      </w:r>
    </w:p>
    <w:p w:rsidR="00653F35" w:rsidRDefault="00653F35" w:rsidP="00653F35">
      <w:pPr>
        <w:widowControl w:val="0"/>
        <w:numPr>
          <w:ilvl w:val="0"/>
          <w:numId w:val="10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r>
        <w:rPr>
          <w:sz w:val="28"/>
        </w:rPr>
        <w:t>Межі   правового  впливу  держави   на суспільне життя.</w:t>
      </w:r>
    </w:p>
    <w:p w:rsidR="00653F35" w:rsidRDefault="00653F35" w:rsidP="00653F35">
      <w:pPr>
        <w:widowControl w:val="0"/>
        <w:numPr>
          <w:ilvl w:val="0"/>
          <w:numId w:val="10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r>
        <w:rPr>
          <w:sz w:val="28"/>
        </w:rPr>
        <w:t>Конституційні основи та головні напрямки будівництва правової держави в Україні.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10. Загальне вчення про демократію</w:t>
      </w:r>
      <w:bookmarkEnd w:id="8"/>
    </w:p>
    <w:p w:rsidR="00653F35" w:rsidRDefault="00653F35" w:rsidP="00653F35">
      <w:pPr>
        <w:widowControl w:val="0"/>
        <w:numPr>
          <w:ilvl w:val="0"/>
          <w:numId w:val="11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bookmarkStart w:id="9" w:name="_Toc154635759"/>
      <w:r>
        <w:rPr>
          <w:sz w:val="28"/>
        </w:rPr>
        <w:t>Демократія і самоврядування.</w:t>
      </w:r>
    </w:p>
    <w:p w:rsidR="00653F35" w:rsidRDefault="00653F35" w:rsidP="00653F35">
      <w:pPr>
        <w:widowControl w:val="0"/>
        <w:numPr>
          <w:ilvl w:val="0"/>
          <w:numId w:val="11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r>
        <w:rPr>
          <w:sz w:val="28"/>
        </w:rPr>
        <w:t xml:space="preserve">Демократія як загальнолюдська цінність. </w:t>
      </w:r>
    </w:p>
    <w:p w:rsidR="00653F35" w:rsidRDefault="00653F35" w:rsidP="00653F35">
      <w:pPr>
        <w:pStyle w:val="a5"/>
        <w:spacing w:line="276" w:lineRule="auto"/>
        <w:ind w:left="709" w:hanging="283"/>
        <w:rPr>
          <w:b/>
        </w:rPr>
      </w:pPr>
    </w:p>
    <w:p w:rsidR="00653F35" w:rsidRPr="008A02CF" w:rsidRDefault="00653F35" w:rsidP="00653F35">
      <w:pPr>
        <w:pStyle w:val="a5"/>
        <w:spacing w:line="276" w:lineRule="auto"/>
        <w:ind w:left="709" w:hanging="283"/>
        <w:rPr>
          <w:b/>
        </w:rPr>
      </w:pPr>
      <w:r w:rsidRPr="008A02CF">
        <w:rPr>
          <w:b/>
        </w:rPr>
        <w:t>Тема 11. Права людини і громадянина</w:t>
      </w:r>
      <w:bookmarkEnd w:id="9"/>
    </w:p>
    <w:p w:rsidR="00653F35" w:rsidRDefault="00653F35" w:rsidP="00653F35">
      <w:pPr>
        <w:widowControl w:val="0"/>
        <w:numPr>
          <w:ilvl w:val="0"/>
          <w:numId w:val="12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bookmarkStart w:id="10" w:name="_Toc154635766"/>
      <w:r>
        <w:rPr>
          <w:sz w:val="28"/>
        </w:rPr>
        <w:t>Основні права людини.</w:t>
      </w:r>
    </w:p>
    <w:p w:rsidR="00653F35" w:rsidRDefault="00653F35" w:rsidP="00653F35">
      <w:pPr>
        <w:widowControl w:val="0"/>
        <w:numPr>
          <w:ilvl w:val="0"/>
          <w:numId w:val="12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r>
        <w:rPr>
          <w:sz w:val="28"/>
        </w:rPr>
        <w:t>Громадянські, політичні, еконо</w:t>
      </w:r>
      <w:r>
        <w:rPr>
          <w:sz w:val="28"/>
        </w:rPr>
        <w:softHyphen/>
        <w:t>мічні, соціальні, культурні, екологічні права.</w:t>
      </w:r>
    </w:p>
    <w:p w:rsidR="00653F35" w:rsidRDefault="00653F35" w:rsidP="00653F35">
      <w:pPr>
        <w:widowControl w:val="0"/>
        <w:numPr>
          <w:ilvl w:val="0"/>
          <w:numId w:val="12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r>
        <w:rPr>
          <w:sz w:val="28"/>
        </w:rPr>
        <w:lastRenderedPageBreak/>
        <w:t>Основні напрям</w:t>
      </w:r>
      <w:r>
        <w:rPr>
          <w:sz w:val="28"/>
        </w:rPr>
        <w:softHyphen/>
        <w:t>ки розвитку прав особи у державах соціальної демократії.</w:t>
      </w:r>
    </w:p>
    <w:p w:rsidR="00653F35" w:rsidRDefault="00653F35" w:rsidP="00653F35">
      <w:pPr>
        <w:widowControl w:val="0"/>
        <w:numPr>
          <w:ilvl w:val="0"/>
          <w:numId w:val="12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r>
        <w:rPr>
          <w:sz w:val="28"/>
        </w:rPr>
        <w:t xml:space="preserve">Основні права дитини. </w:t>
      </w:r>
    </w:p>
    <w:p w:rsidR="00653F35" w:rsidRDefault="00653F35" w:rsidP="00653F35">
      <w:pPr>
        <w:widowControl w:val="0"/>
        <w:numPr>
          <w:ilvl w:val="0"/>
          <w:numId w:val="12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8"/>
        </w:rPr>
      </w:pPr>
      <w:r>
        <w:rPr>
          <w:sz w:val="28"/>
        </w:rPr>
        <w:t>Права, свободи та обов'язки людини і громадянина за Конституцією України.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12. Загальне вчення про право</w:t>
      </w:r>
      <w:bookmarkEnd w:id="10"/>
    </w:p>
    <w:p w:rsidR="00653F35" w:rsidRDefault="00653F35" w:rsidP="00653F35">
      <w:pPr>
        <w:widowControl w:val="0"/>
        <w:numPr>
          <w:ilvl w:val="0"/>
          <w:numId w:val="13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sz w:val="28"/>
        </w:rPr>
      </w:pPr>
      <w:bookmarkStart w:id="11" w:name="_Toc154635773"/>
      <w:r>
        <w:rPr>
          <w:sz w:val="28"/>
        </w:rPr>
        <w:t>Історична школа права.</w:t>
      </w:r>
    </w:p>
    <w:p w:rsidR="00653F35" w:rsidRDefault="00653F35" w:rsidP="00653F35">
      <w:pPr>
        <w:widowControl w:val="0"/>
        <w:numPr>
          <w:ilvl w:val="0"/>
          <w:numId w:val="13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sz w:val="28"/>
        </w:rPr>
      </w:pPr>
      <w:r>
        <w:rPr>
          <w:sz w:val="28"/>
        </w:rPr>
        <w:t>Концепція позитивізму у праві.</w:t>
      </w:r>
    </w:p>
    <w:p w:rsidR="00653F35" w:rsidRPr="008D0DCA" w:rsidRDefault="00653F35" w:rsidP="00653F35">
      <w:pPr>
        <w:widowControl w:val="0"/>
        <w:numPr>
          <w:ilvl w:val="0"/>
          <w:numId w:val="13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sz w:val="28"/>
        </w:rPr>
      </w:pPr>
      <w:r>
        <w:rPr>
          <w:sz w:val="28"/>
        </w:rPr>
        <w:t>Психологічна теорія походження права та інші.</w:t>
      </w:r>
    </w:p>
    <w:p w:rsidR="00653F35" w:rsidRDefault="00653F35" w:rsidP="00653F35">
      <w:pPr>
        <w:widowControl w:val="0"/>
        <w:numPr>
          <w:ilvl w:val="0"/>
          <w:numId w:val="13"/>
        </w:numPr>
        <w:tabs>
          <w:tab w:val="clear" w:pos="1494"/>
        </w:tabs>
        <w:autoSpaceDE w:val="0"/>
        <w:autoSpaceDN w:val="0"/>
        <w:adjustRightInd w:val="0"/>
        <w:spacing w:line="276" w:lineRule="auto"/>
        <w:ind w:left="567" w:hanging="141"/>
        <w:jc w:val="both"/>
        <w:rPr>
          <w:sz w:val="28"/>
        </w:rPr>
      </w:pPr>
      <w:r>
        <w:rPr>
          <w:sz w:val="28"/>
        </w:rPr>
        <w:t>Об'єктивна необхідність права і його взаємозв'язок з державою, політикою, економікою.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bookmarkStart w:id="12" w:name="_Toc154635778"/>
      <w:bookmarkEnd w:id="11"/>
    </w:p>
    <w:p w:rsidR="00653F35" w:rsidRPr="008A02CF" w:rsidRDefault="00653F35" w:rsidP="00653F35">
      <w:pPr>
        <w:pStyle w:val="a5"/>
        <w:spacing w:line="276" w:lineRule="auto"/>
        <w:ind w:left="284" w:firstLine="283"/>
        <w:rPr>
          <w:b/>
        </w:rPr>
      </w:pPr>
      <w:r w:rsidRPr="008A02CF">
        <w:rPr>
          <w:b/>
        </w:rPr>
        <w:t>Тема 13. Правова система і система права. Система законодавства і систематизація законодавства</w:t>
      </w:r>
      <w:bookmarkEnd w:id="12"/>
    </w:p>
    <w:p w:rsidR="00653F35" w:rsidRDefault="00653F35" w:rsidP="00653F35">
      <w:pPr>
        <w:widowControl w:val="0"/>
        <w:numPr>
          <w:ilvl w:val="0"/>
          <w:numId w:val="14"/>
        </w:numPr>
        <w:tabs>
          <w:tab w:val="clear" w:pos="1494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bookmarkStart w:id="13" w:name="_Toc154635785"/>
      <w:r>
        <w:rPr>
          <w:sz w:val="28"/>
        </w:rPr>
        <w:t>Загальна характеристика галузей права: конституційного, адміністративного, цивільного, госпо</w:t>
      </w:r>
      <w:r>
        <w:rPr>
          <w:sz w:val="28"/>
        </w:rPr>
        <w:softHyphen/>
        <w:t>дарського, земельного, фінансового, екологічного, житлового, сімейного, сільськогосподарського, соціально-забезпечувального, кримінально-процесуального, цивільно-процесуального, господарсько-процесуального, виправно-трудового.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14. Норми права у системі соціальних норм</w:t>
      </w:r>
      <w:bookmarkEnd w:id="13"/>
    </w:p>
    <w:p w:rsidR="00653F35" w:rsidRDefault="00653F35" w:rsidP="00653F35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Політичні норми.</w:t>
      </w:r>
    </w:p>
    <w:p w:rsidR="00653F35" w:rsidRDefault="00653F35" w:rsidP="00653F35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Норми громадських об'єднань (корпоративні норми).</w:t>
      </w:r>
    </w:p>
    <w:p w:rsidR="00653F35" w:rsidRDefault="00653F35" w:rsidP="00653F35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Технічні та естетичні норми.</w:t>
      </w:r>
    </w:p>
    <w:p w:rsidR="00653F35" w:rsidRDefault="00653F35" w:rsidP="00653F35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Релігійні норми.</w:t>
      </w:r>
    </w:p>
    <w:p w:rsidR="00653F35" w:rsidRDefault="00653F35" w:rsidP="00653F35">
      <w:pPr>
        <w:widowControl w:val="0"/>
        <w:numPr>
          <w:ilvl w:val="0"/>
          <w:numId w:val="15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Соціальні норми як загальні правила поведінки людей у суспільстві, що зумовлені об'єктивними закономірностями і забезпечені різноманітними засобами соціального впливу.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15. Правотворчість</w:t>
      </w:r>
    </w:p>
    <w:p w:rsidR="00653F35" w:rsidRDefault="00653F35" w:rsidP="00653F35">
      <w:pPr>
        <w:widowControl w:val="0"/>
        <w:numPr>
          <w:ilvl w:val="0"/>
          <w:numId w:val="16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bookmarkStart w:id="14" w:name="_Toc154635801"/>
      <w:r>
        <w:rPr>
          <w:sz w:val="28"/>
        </w:rPr>
        <w:t>Відмінність нормативно-правових актів від індивідуальних актів (актів застосування).</w:t>
      </w:r>
    </w:p>
    <w:p w:rsidR="00653F35" w:rsidRDefault="00653F35" w:rsidP="00653F35">
      <w:pPr>
        <w:widowControl w:val="0"/>
        <w:numPr>
          <w:ilvl w:val="0"/>
          <w:numId w:val="16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Дія нормативно-правових актів у часі, просторі й за колом осіб.</w:t>
      </w:r>
    </w:p>
    <w:p w:rsidR="00653F35" w:rsidRDefault="00653F35" w:rsidP="00653F35">
      <w:pPr>
        <w:widowControl w:val="0"/>
        <w:numPr>
          <w:ilvl w:val="0"/>
          <w:numId w:val="16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Чинність нормативно-правових актів.</w:t>
      </w:r>
    </w:p>
    <w:p w:rsidR="00653F35" w:rsidRDefault="00653F35" w:rsidP="00653F35">
      <w:pPr>
        <w:widowControl w:val="0"/>
        <w:numPr>
          <w:ilvl w:val="0"/>
          <w:numId w:val="16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Пряма, зворотна, переживаюча дія нормативно-правових актів.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16. Правовий акт. Нормативно-правовий акт.</w:t>
      </w:r>
      <w:bookmarkEnd w:id="14"/>
      <w:r w:rsidRPr="008A02CF">
        <w:rPr>
          <w:b/>
        </w:rPr>
        <w:t xml:space="preserve"> </w:t>
      </w:r>
    </w:p>
    <w:p w:rsidR="00653F35" w:rsidRDefault="00653F35" w:rsidP="00653F3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8"/>
        </w:rPr>
      </w:pPr>
      <w:bookmarkStart w:id="15" w:name="_Toc154635802"/>
      <w:r>
        <w:rPr>
          <w:sz w:val="28"/>
        </w:rPr>
        <w:t xml:space="preserve">Конституція — основний закон громадянського суспільства і </w:t>
      </w:r>
      <w:r>
        <w:rPr>
          <w:sz w:val="28"/>
        </w:rPr>
        <w:lastRenderedPageBreak/>
        <w:t>держави.</w:t>
      </w:r>
    </w:p>
    <w:p w:rsidR="00653F35" w:rsidRDefault="00653F35" w:rsidP="00653F3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993"/>
        <w:jc w:val="both"/>
        <w:rPr>
          <w:sz w:val="28"/>
        </w:rPr>
      </w:pPr>
      <w:r>
        <w:rPr>
          <w:sz w:val="28"/>
        </w:rPr>
        <w:t>Види законів.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17. Правовідносини. Юридичні факти</w:t>
      </w:r>
      <w:bookmarkEnd w:id="15"/>
    </w:p>
    <w:p w:rsidR="00653F35" w:rsidRDefault="00653F35" w:rsidP="00653F35">
      <w:pPr>
        <w:widowControl w:val="0"/>
        <w:numPr>
          <w:ilvl w:val="0"/>
          <w:numId w:val="17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bookmarkStart w:id="16" w:name="_Toc154635814"/>
      <w:r>
        <w:rPr>
          <w:sz w:val="28"/>
        </w:rPr>
        <w:t>Правоздатність і дієздатність суб'єктів правовідносин.</w:t>
      </w:r>
    </w:p>
    <w:p w:rsidR="00653F35" w:rsidRDefault="00653F35" w:rsidP="00653F35">
      <w:pPr>
        <w:widowControl w:val="0"/>
        <w:numPr>
          <w:ilvl w:val="0"/>
          <w:numId w:val="17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Правовідносини як форма існування й реалізації прав і обов'язків.</w:t>
      </w:r>
    </w:p>
    <w:p w:rsidR="00653F35" w:rsidRDefault="00653F35" w:rsidP="00653F35">
      <w:pPr>
        <w:widowControl w:val="0"/>
        <w:numPr>
          <w:ilvl w:val="0"/>
          <w:numId w:val="17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Індивідуальний характер правовідносин.</w:t>
      </w:r>
    </w:p>
    <w:p w:rsidR="00653F35" w:rsidRDefault="00653F35" w:rsidP="00653F35">
      <w:pPr>
        <w:widowControl w:val="0"/>
        <w:numPr>
          <w:ilvl w:val="0"/>
          <w:numId w:val="17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Забезпеченість правовідносин захистом державного примусу</w:t>
      </w:r>
    </w:p>
    <w:p w:rsidR="00653F35" w:rsidRDefault="00653F35" w:rsidP="00653F35">
      <w:pPr>
        <w:tabs>
          <w:tab w:val="left" w:pos="0"/>
        </w:tabs>
        <w:spacing w:line="276" w:lineRule="auto"/>
        <w:ind w:left="284" w:firstLine="283"/>
        <w:jc w:val="both"/>
        <w:rPr>
          <w:sz w:val="28"/>
        </w:rPr>
      </w:pPr>
    </w:p>
    <w:p w:rsidR="00653F35" w:rsidRPr="00252348" w:rsidRDefault="00653F35" w:rsidP="00653F35">
      <w:pPr>
        <w:tabs>
          <w:tab w:val="left" w:pos="0"/>
        </w:tabs>
        <w:spacing w:line="276" w:lineRule="auto"/>
        <w:ind w:left="284" w:firstLine="283"/>
        <w:jc w:val="both"/>
        <w:rPr>
          <w:sz w:val="28"/>
          <w:szCs w:val="28"/>
        </w:rPr>
      </w:pPr>
      <w:r w:rsidRPr="00252348">
        <w:rPr>
          <w:b/>
          <w:sz w:val="28"/>
          <w:szCs w:val="28"/>
        </w:rPr>
        <w:t>Тема 18. Правовий статус особи, народу, держави</w:t>
      </w:r>
      <w:bookmarkEnd w:id="16"/>
    </w:p>
    <w:p w:rsidR="00653F35" w:rsidRDefault="00653F35" w:rsidP="00653F35">
      <w:pPr>
        <w:widowControl w:val="0"/>
        <w:numPr>
          <w:ilvl w:val="0"/>
          <w:numId w:val="18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bookmarkStart w:id="17" w:name="_Toc154635815"/>
      <w:r>
        <w:rPr>
          <w:sz w:val="28"/>
        </w:rPr>
        <w:t>Поняття права як загальносоціального явища.</w:t>
      </w:r>
    </w:p>
    <w:p w:rsidR="00653F35" w:rsidRDefault="00653F35" w:rsidP="00653F35">
      <w:pPr>
        <w:widowControl w:val="0"/>
        <w:numPr>
          <w:ilvl w:val="0"/>
          <w:numId w:val="18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r>
        <w:rPr>
          <w:sz w:val="28"/>
        </w:rPr>
        <w:t>Держава і правовий статус особи.</w:t>
      </w:r>
    </w:p>
    <w:p w:rsidR="00653F35" w:rsidRDefault="00653F35" w:rsidP="00653F35">
      <w:pPr>
        <w:widowControl w:val="0"/>
        <w:numPr>
          <w:ilvl w:val="0"/>
          <w:numId w:val="18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r>
        <w:rPr>
          <w:sz w:val="28"/>
        </w:rPr>
        <w:t>Суспільство, особа, держава.</w:t>
      </w:r>
    </w:p>
    <w:p w:rsidR="00653F35" w:rsidRDefault="00653F35" w:rsidP="00653F35">
      <w:pPr>
        <w:tabs>
          <w:tab w:val="left" w:pos="0"/>
        </w:tabs>
        <w:spacing w:line="276" w:lineRule="auto"/>
        <w:ind w:left="284" w:firstLine="283"/>
        <w:jc w:val="both"/>
        <w:rPr>
          <w:sz w:val="28"/>
        </w:rPr>
      </w:pPr>
    </w:p>
    <w:p w:rsidR="00653F35" w:rsidRPr="00252348" w:rsidRDefault="00653F35" w:rsidP="00653F35">
      <w:pPr>
        <w:tabs>
          <w:tab w:val="left" w:pos="0"/>
        </w:tabs>
        <w:spacing w:line="276" w:lineRule="auto"/>
        <w:ind w:left="284" w:firstLine="283"/>
        <w:jc w:val="both"/>
        <w:rPr>
          <w:sz w:val="28"/>
          <w:szCs w:val="28"/>
        </w:rPr>
      </w:pPr>
      <w:r w:rsidRPr="00252348">
        <w:rPr>
          <w:b/>
          <w:sz w:val="28"/>
          <w:szCs w:val="28"/>
        </w:rPr>
        <w:t>Тема 19. Реалізація норм права. Правозастосування</w:t>
      </w:r>
      <w:bookmarkEnd w:id="17"/>
    </w:p>
    <w:p w:rsidR="00653F35" w:rsidRDefault="00653F35" w:rsidP="00653F35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bookmarkStart w:id="18" w:name="_Toc154635824"/>
      <w:r>
        <w:rPr>
          <w:sz w:val="28"/>
        </w:rPr>
        <w:t>Викори</w:t>
      </w:r>
      <w:r>
        <w:rPr>
          <w:sz w:val="28"/>
        </w:rPr>
        <w:softHyphen/>
        <w:t>стання норм права.</w:t>
      </w:r>
    </w:p>
    <w:p w:rsidR="00653F35" w:rsidRDefault="00653F35" w:rsidP="00653F35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Виконання приписів норм права.</w:t>
      </w:r>
    </w:p>
    <w:p w:rsidR="00653F35" w:rsidRDefault="00653F35" w:rsidP="00653F35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Дотримання норм права.</w:t>
      </w:r>
    </w:p>
    <w:p w:rsidR="00653F35" w:rsidRDefault="00653F35" w:rsidP="00653F35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Засоби забезпечення належної реалізації права.</w:t>
      </w:r>
    </w:p>
    <w:p w:rsidR="00653F35" w:rsidRDefault="00653F35" w:rsidP="00653F35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Застосування норм права як особлива форма його реалізації.</w:t>
      </w:r>
    </w:p>
    <w:p w:rsidR="00653F35" w:rsidRDefault="00653F35" w:rsidP="00653F35">
      <w:pPr>
        <w:widowControl w:val="0"/>
        <w:numPr>
          <w:ilvl w:val="0"/>
          <w:numId w:val="19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Юридичні колізії і способи їх вирішення.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20. Тлумачення норм права</w:t>
      </w:r>
      <w:bookmarkEnd w:id="18"/>
    </w:p>
    <w:p w:rsidR="00653F35" w:rsidRDefault="00653F35" w:rsidP="00653F35">
      <w:pPr>
        <w:widowControl w:val="0"/>
        <w:numPr>
          <w:ilvl w:val="0"/>
          <w:numId w:val="20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bookmarkStart w:id="19" w:name="_Toc154635836"/>
      <w:r>
        <w:rPr>
          <w:sz w:val="28"/>
        </w:rPr>
        <w:t>Поняття і необхідність тлумачення права.</w:t>
      </w:r>
    </w:p>
    <w:p w:rsidR="00653F35" w:rsidRDefault="00653F35" w:rsidP="00653F35">
      <w:pPr>
        <w:widowControl w:val="0"/>
        <w:numPr>
          <w:ilvl w:val="0"/>
          <w:numId w:val="20"/>
        </w:numPr>
        <w:tabs>
          <w:tab w:val="clear" w:pos="1287"/>
          <w:tab w:val="left" w:pos="0"/>
          <w:tab w:val="num" w:pos="851"/>
        </w:tabs>
        <w:autoSpaceDE w:val="0"/>
        <w:autoSpaceDN w:val="0"/>
        <w:adjustRightInd w:val="0"/>
        <w:spacing w:line="276" w:lineRule="auto"/>
        <w:ind w:left="284" w:firstLine="283"/>
        <w:jc w:val="both"/>
        <w:rPr>
          <w:sz w:val="28"/>
        </w:rPr>
      </w:pPr>
      <w:r>
        <w:rPr>
          <w:sz w:val="28"/>
        </w:rPr>
        <w:t>Сутність тлумачення-з'ясування, тлумачення-роз'яснення.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21. Правова і правомірна поведінка. Правопорушення. Юридична відповідальність</w:t>
      </w:r>
      <w:bookmarkEnd w:id="19"/>
    </w:p>
    <w:p w:rsidR="00653F35" w:rsidRDefault="00653F35" w:rsidP="00653F35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bookmarkStart w:id="20" w:name="_Toc154635843"/>
      <w:r>
        <w:rPr>
          <w:sz w:val="28"/>
        </w:rPr>
        <w:t>Обставини, що виклю</w:t>
      </w:r>
      <w:r>
        <w:rPr>
          <w:sz w:val="28"/>
        </w:rPr>
        <w:softHyphen/>
        <w:t>чають юридичну відповідальність.</w:t>
      </w:r>
    </w:p>
    <w:p w:rsidR="00653F35" w:rsidRDefault="00653F35" w:rsidP="00653F35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Підстави звільнення від юридичної відповідальності.</w:t>
      </w:r>
    </w:p>
    <w:p w:rsidR="00653F35" w:rsidRDefault="00653F35" w:rsidP="00653F35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Необхідна оборона і крайня необхідність.</w:t>
      </w:r>
    </w:p>
    <w:p w:rsidR="00653F35" w:rsidRDefault="00653F35" w:rsidP="00653F35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Презумпція невинуватості як гарантія прав людини та громадянина.</w:t>
      </w:r>
    </w:p>
    <w:p w:rsidR="00653F35" w:rsidRDefault="00653F35" w:rsidP="00653F35">
      <w:pPr>
        <w:widowControl w:val="0"/>
        <w:numPr>
          <w:ilvl w:val="0"/>
          <w:numId w:val="21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Юридична відповідальність і державний примус.</w:t>
      </w:r>
    </w:p>
    <w:p w:rsidR="00653F35" w:rsidRDefault="00653F35" w:rsidP="00653F35">
      <w:pPr>
        <w:pStyle w:val="a5"/>
        <w:spacing w:line="276" w:lineRule="auto"/>
        <w:ind w:left="851" w:hanging="284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22. Законність. Правопорядок</w:t>
      </w:r>
      <w:bookmarkEnd w:id="20"/>
    </w:p>
    <w:p w:rsidR="00653F35" w:rsidRDefault="00653F35" w:rsidP="00653F35">
      <w:pPr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r>
        <w:rPr>
          <w:sz w:val="28"/>
        </w:rPr>
        <w:t>Конституційні гарантії законності.</w:t>
      </w:r>
    </w:p>
    <w:p w:rsidR="00653F35" w:rsidRDefault="00653F35" w:rsidP="00653F35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>
        <w:t>Суспільний та правовий порядок.</w:t>
      </w:r>
    </w:p>
    <w:p w:rsidR="00653F35" w:rsidRDefault="00653F35" w:rsidP="00653F35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>
        <w:t>Сутність правопорядку, його характерні риси.</w:t>
      </w:r>
    </w:p>
    <w:p w:rsidR="00653F35" w:rsidRDefault="00653F35" w:rsidP="00653F35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>
        <w:t>Структура, функції та принципи правопорядку.</w:t>
      </w:r>
    </w:p>
    <w:p w:rsidR="00653F35" w:rsidRDefault="00653F35" w:rsidP="00653F35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>
        <w:lastRenderedPageBreak/>
        <w:t>Взаємозв'язок правопорядку і законності.</w:t>
      </w:r>
    </w:p>
    <w:p w:rsidR="00653F35" w:rsidRDefault="00653F35" w:rsidP="00653F35">
      <w:pPr>
        <w:pStyle w:val="a5"/>
        <w:widowControl w:val="0"/>
        <w:numPr>
          <w:ilvl w:val="0"/>
          <w:numId w:val="22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</w:pPr>
      <w:r>
        <w:t>Законність, правопорядок і дисципліна.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23. Правосвідомість. Правова культура</w:t>
      </w:r>
    </w:p>
    <w:p w:rsidR="00653F35" w:rsidRDefault="00653F35" w:rsidP="00653F35">
      <w:pPr>
        <w:widowControl w:val="0"/>
        <w:numPr>
          <w:ilvl w:val="0"/>
          <w:numId w:val="23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bookmarkStart w:id="21" w:name="_Toc154635858"/>
      <w:r>
        <w:rPr>
          <w:sz w:val="28"/>
        </w:rPr>
        <w:t>Правовий нігілізм, причини його виникнення, форми, вплив на стан режиму законності, реалізацію та забезпечення прав і свобод громадян.</w:t>
      </w:r>
    </w:p>
    <w:p w:rsidR="00653F35" w:rsidRDefault="00653F35" w:rsidP="00653F35">
      <w:pPr>
        <w:widowControl w:val="0"/>
        <w:numPr>
          <w:ilvl w:val="0"/>
          <w:numId w:val="23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Правові погляди і принципи.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24. Правове регулювання і його механізм</w:t>
      </w:r>
      <w:bookmarkEnd w:id="21"/>
    </w:p>
    <w:p w:rsidR="00653F35" w:rsidRDefault="00653F35" w:rsidP="00653F35">
      <w:pPr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bookmarkStart w:id="22" w:name="_Toc154635867"/>
      <w:r>
        <w:rPr>
          <w:sz w:val="28"/>
        </w:rPr>
        <w:t>Правове регулювання як владний вплив держави з допомогою всіх юридичних засобів на суспільні відносини з метою їх розвитку.</w:t>
      </w:r>
    </w:p>
    <w:p w:rsidR="00653F35" w:rsidRDefault="00653F35" w:rsidP="00653F35">
      <w:pPr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Індивідуальні юридичні приписи, правовідносини, акти реалізації норм права.</w:t>
      </w:r>
    </w:p>
    <w:p w:rsidR="00653F35" w:rsidRDefault="00653F35" w:rsidP="00653F35">
      <w:pPr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Місце і роль держави у функціонуванні механізму правового регулювання відносин.</w:t>
      </w:r>
    </w:p>
    <w:p w:rsidR="00653F35" w:rsidRDefault="00653F35" w:rsidP="00653F35">
      <w:pPr>
        <w:widowControl w:val="0"/>
        <w:numPr>
          <w:ilvl w:val="0"/>
          <w:numId w:val="24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8"/>
        </w:rPr>
      </w:pPr>
      <w:r>
        <w:rPr>
          <w:sz w:val="28"/>
        </w:rPr>
        <w:t>Механізм правового регулювання як система засобів правового впливу на всі суб'єкти суспільного життя, формування їхньої правової поведінки.</w:t>
      </w:r>
    </w:p>
    <w:p w:rsidR="00653F35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</w:p>
    <w:p w:rsidR="00653F35" w:rsidRPr="008A02CF" w:rsidRDefault="00653F35" w:rsidP="00653F35">
      <w:pPr>
        <w:pStyle w:val="a5"/>
        <w:tabs>
          <w:tab w:val="left" w:pos="0"/>
        </w:tabs>
        <w:spacing w:line="276" w:lineRule="auto"/>
        <w:ind w:left="284" w:firstLine="283"/>
        <w:rPr>
          <w:b/>
        </w:rPr>
      </w:pPr>
      <w:r w:rsidRPr="008A02CF">
        <w:rPr>
          <w:b/>
        </w:rPr>
        <w:t>Тема 25. Правові системи світу</w:t>
      </w:r>
      <w:bookmarkEnd w:id="22"/>
    </w:p>
    <w:p w:rsidR="00653F35" w:rsidRDefault="00653F35" w:rsidP="00653F35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r>
        <w:rPr>
          <w:sz w:val="28"/>
        </w:rPr>
        <w:t>Іноземне законодавство, різновиди правових систем, римське та канонічне право - першопричини появи компаративістського (порівняльного) правознавства.</w:t>
      </w:r>
    </w:p>
    <w:p w:rsidR="00653F35" w:rsidRDefault="00653F35" w:rsidP="00653F35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r>
        <w:rPr>
          <w:sz w:val="28"/>
        </w:rPr>
        <w:t>Напрямки розвитку (школи) порівняльного права.</w:t>
      </w:r>
    </w:p>
    <w:p w:rsidR="00653F35" w:rsidRDefault="00653F35" w:rsidP="00653F35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r>
        <w:rPr>
          <w:sz w:val="28"/>
        </w:rPr>
        <w:t>Порівняльно-історичне, історико-філософське правознавство та "Вільне право".</w:t>
      </w:r>
    </w:p>
    <w:p w:rsidR="00653F35" w:rsidRDefault="00653F35" w:rsidP="00653F35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r>
        <w:rPr>
          <w:sz w:val="28"/>
        </w:rPr>
        <w:t>Порівняльне право як метод вивчення права і напрям сучасної юридичної науки.</w:t>
      </w:r>
    </w:p>
    <w:p w:rsidR="00653F35" w:rsidRDefault="00653F35" w:rsidP="00653F35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r>
        <w:rPr>
          <w:sz w:val="28"/>
        </w:rPr>
        <w:t>Значимість порівняльного правознавства для юридичної теорії і практики.</w:t>
      </w:r>
    </w:p>
    <w:p w:rsidR="00653F35" w:rsidRDefault="00653F35" w:rsidP="00653F35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spacing w:line="276" w:lineRule="auto"/>
        <w:ind w:left="851" w:hanging="283"/>
        <w:jc w:val="both"/>
        <w:rPr>
          <w:sz w:val="28"/>
        </w:rPr>
      </w:pPr>
      <w:r>
        <w:rPr>
          <w:sz w:val="28"/>
        </w:rPr>
        <w:t>Порівняльне правознавство як ефективний засіб забезпечення досконалості національного права.</w:t>
      </w:r>
    </w:p>
    <w:p w:rsidR="00653F35" w:rsidRDefault="00653F35" w:rsidP="00653F35">
      <w:pPr>
        <w:jc w:val="both"/>
        <w:rPr>
          <w:sz w:val="28"/>
        </w:rPr>
      </w:pPr>
    </w:p>
    <w:p w:rsidR="00653F35" w:rsidRDefault="00653F35" w:rsidP="00653F35">
      <w:pPr>
        <w:shd w:val="clear" w:color="auto" w:fill="FFFFFF"/>
        <w:ind w:left="169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834A4">
        <w:rPr>
          <w:b/>
          <w:sz w:val="28"/>
          <w:szCs w:val="28"/>
        </w:rPr>
        <w:t>. Індивідуальне навчально - дослідне завдання</w:t>
      </w:r>
    </w:p>
    <w:p w:rsidR="00653F35" w:rsidRPr="006C0297" w:rsidRDefault="00653F35" w:rsidP="00653F3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рефератів (презентацій)</w:t>
      </w:r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23" w:name="_Toc154635683"/>
      <w:r w:rsidRPr="00252348">
        <w:rPr>
          <w:sz w:val="28"/>
          <w:szCs w:val="28"/>
        </w:rPr>
        <w:t>Функції юридичної науки</w:t>
      </w:r>
      <w:bookmarkEnd w:id="23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sz w:val="28"/>
          <w:szCs w:val="28"/>
        </w:rPr>
      </w:pPr>
      <w:r w:rsidRPr="00252348">
        <w:rPr>
          <w:sz w:val="28"/>
          <w:szCs w:val="28"/>
        </w:rPr>
        <w:t>Предмет загальної теорії держави і права</w:t>
      </w:r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24" w:name="_Toc154635689"/>
      <w:r w:rsidRPr="00252348">
        <w:rPr>
          <w:sz w:val="28"/>
          <w:szCs w:val="28"/>
        </w:rPr>
        <w:t>Теорія права і держави в системі юридичних наук.</w:t>
      </w:r>
      <w:bookmarkEnd w:id="24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sz w:val="28"/>
          <w:szCs w:val="28"/>
        </w:rPr>
      </w:pPr>
      <w:r w:rsidRPr="00252348">
        <w:rPr>
          <w:sz w:val="28"/>
          <w:szCs w:val="28"/>
        </w:rPr>
        <w:lastRenderedPageBreak/>
        <w:t>Місце загальної теорії держави і права в системі суспільних наук</w:t>
      </w:r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sz w:val="28"/>
          <w:szCs w:val="28"/>
        </w:rPr>
      </w:pPr>
      <w:bookmarkStart w:id="25" w:name="_Toc154635690"/>
      <w:r w:rsidRPr="00252348">
        <w:rPr>
          <w:sz w:val="28"/>
          <w:szCs w:val="28"/>
        </w:rPr>
        <w:t>Методологія дослідження теорії держави і права</w:t>
      </w:r>
      <w:bookmarkEnd w:id="25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sz w:val="28"/>
          <w:szCs w:val="28"/>
        </w:rPr>
      </w:pPr>
      <w:bookmarkStart w:id="26" w:name="_Toc154635695"/>
      <w:r w:rsidRPr="00252348">
        <w:rPr>
          <w:sz w:val="28"/>
          <w:szCs w:val="28"/>
        </w:rPr>
        <w:t>Концепції (теорії) походження держави</w:t>
      </w:r>
      <w:bookmarkEnd w:id="26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27" w:name="_Toc154635696"/>
      <w:r w:rsidRPr="00252348">
        <w:rPr>
          <w:sz w:val="28"/>
          <w:szCs w:val="28"/>
        </w:rPr>
        <w:t>Ознаки, структура публічної влади первіснообщинного ладу</w:t>
      </w:r>
      <w:bookmarkEnd w:id="27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28" w:name="_Toc154635697"/>
      <w:r w:rsidRPr="00252348">
        <w:rPr>
          <w:sz w:val="28"/>
          <w:szCs w:val="28"/>
        </w:rPr>
        <w:t>Основні закономірності виникнення держави.</w:t>
      </w:r>
      <w:bookmarkEnd w:id="28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r w:rsidRPr="00252348">
        <w:rPr>
          <w:sz w:val="28"/>
          <w:szCs w:val="28"/>
        </w:rPr>
        <w:t>Ознаки держави, які відрізняють її від самоврядування первісного ладу</w:t>
      </w:r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29" w:name="_Toc154635704"/>
      <w:r w:rsidRPr="00252348">
        <w:rPr>
          <w:sz w:val="28"/>
          <w:szCs w:val="28"/>
        </w:rPr>
        <w:t>Поняття держави, основні ознаки.</w:t>
      </w:r>
      <w:bookmarkEnd w:id="29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30" w:name="_Toc154635705"/>
      <w:r w:rsidRPr="00252348">
        <w:rPr>
          <w:sz w:val="28"/>
          <w:szCs w:val="28"/>
        </w:rPr>
        <w:t>Поняття та види функцій держави.</w:t>
      </w:r>
      <w:bookmarkEnd w:id="30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31" w:name="_Toc154635706"/>
      <w:r w:rsidRPr="00252348">
        <w:rPr>
          <w:sz w:val="28"/>
          <w:szCs w:val="28"/>
        </w:rPr>
        <w:t>Порівняльна характеристика внутрішніх і зовнішніх функцій держави.</w:t>
      </w:r>
      <w:bookmarkEnd w:id="31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32" w:name="_Toc154635713"/>
      <w:r w:rsidRPr="00252348">
        <w:rPr>
          <w:sz w:val="28"/>
          <w:szCs w:val="28"/>
        </w:rPr>
        <w:t>Поняття та ознаки політичної влади</w:t>
      </w:r>
      <w:bookmarkEnd w:id="32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r w:rsidRPr="00252348">
        <w:rPr>
          <w:sz w:val="28"/>
          <w:szCs w:val="28"/>
        </w:rPr>
        <w:t>Поняття та елементи політичної системи суспільства</w:t>
      </w:r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33" w:name="_Toc154635715"/>
      <w:r w:rsidRPr="00252348">
        <w:rPr>
          <w:sz w:val="28"/>
          <w:szCs w:val="28"/>
        </w:rPr>
        <w:t>Місце і роль держави у політичній системі та здійсненні державної влади</w:t>
      </w:r>
      <w:bookmarkEnd w:id="33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34" w:name="_Toc154635719"/>
      <w:r w:rsidRPr="00252348">
        <w:rPr>
          <w:sz w:val="28"/>
          <w:szCs w:val="28"/>
        </w:rPr>
        <w:t>Форми держави і її структурні частини.</w:t>
      </w:r>
      <w:bookmarkEnd w:id="34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35" w:name="_Toc154635720"/>
      <w:r w:rsidRPr="00252348">
        <w:rPr>
          <w:sz w:val="28"/>
          <w:szCs w:val="28"/>
        </w:rPr>
        <w:t>Форми правління: поняття, види.</w:t>
      </w:r>
      <w:bookmarkEnd w:id="35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36" w:name="_Toc154635721"/>
      <w:r w:rsidRPr="00252348">
        <w:rPr>
          <w:sz w:val="28"/>
          <w:szCs w:val="28"/>
        </w:rPr>
        <w:t>Форми державного устрою: поняття, види.</w:t>
      </w:r>
      <w:bookmarkEnd w:id="36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r w:rsidRPr="00252348">
        <w:rPr>
          <w:sz w:val="28"/>
          <w:szCs w:val="28"/>
        </w:rPr>
        <w:t>Поняття і класифікація політичних режимів.</w:t>
      </w:r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sz w:val="28"/>
          <w:szCs w:val="28"/>
        </w:rPr>
      </w:pPr>
      <w:r w:rsidRPr="00252348">
        <w:rPr>
          <w:sz w:val="28"/>
          <w:szCs w:val="28"/>
        </w:rPr>
        <w:t>Ознаки права</w:t>
      </w:r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37" w:name="_Toc154635779"/>
      <w:r w:rsidRPr="00252348">
        <w:rPr>
          <w:sz w:val="28"/>
          <w:szCs w:val="28"/>
        </w:rPr>
        <w:t>Поняття і види систематизації нормативних актів.</w:t>
      </w:r>
      <w:bookmarkEnd w:id="37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sz w:val="28"/>
          <w:szCs w:val="28"/>
        </w:rPr>
      </w:pPr>
      <w:bookmarkStart w:id="38" w:name="_Toc154635837"/>
      <w:r w:rsidRPr="00252348">
        <w:rPr>
          <w:sz w:val="28"/>
          <w:szCs w:val="28"/>
        </w:rPr>
        <w:t>Поняття і види правопорушень, його ознаки.</w:t>
      </w:r>
      <w:bookmarkEnd w:id="38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39" w:name="_Toc154635838"/>
      <w:r w:rsidRPr="00252348">
        <w:rPr>
          <w:sz w:val="28"/>
          <w:szCs w:val="28"/>
        </w:rPr>
        <w:t>Юридична відповідальність та її види.</w:t>
      </w:r>
      <w:bookmarkEnd w:id="39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40" w:name="_Toc154635786"/>
      <w:r w:rsidRPr="00252348">
        <w:rPr>
          <w:sz w:val="28"/>
          <w:szCs w:val="28"/>
        </w:rPr>
        <w:t>Співвідношення норми права і моралі.</w:t>
      </w:r>
      <w:bookmarkEnd w:id="40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41" w:name="_Toc154635787"/>
      <w:r w:rsidRPr="00252348">
        <w:rPr>
          <w:sz w:val="28"/>
          <w:szCs w:val="28"/>
        </w:rPr>
        <w:t>Поняття й ознаки правової норми.</w:t>
      </w:r>
      <w:bookmarkEnd w:id="41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42" w:name="_Toc154635788"/>
      <w:r w:rsidRPr="00252348">
        <w:rPr>
          <w:sz w:val="28"/>
          <w:szCs w:val="28"/>
        </w:rPr>
        <w:t>Структура правових норм.</w:t>
      </w:r>
      <w:bookmarkEnd w:id="42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43" w:name="_Toc154635789"/>
      <w:r w:rsidRPr="00252348">
        <w:rPr>
          <w:sz w:val="28"/>
          <w:szCs w:val="28"/>
        </w:rPr>
        <w:t>Види правових норм.</w:t>
      </w:r>
      <w:bookmarkEnd w:id="43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44" w:name="_Toc154635794"/>
      <w:r w:rsidRPr="00252348">
        <w:rPr>
          <w:sz w:val="28"/>
          <w:szCs w:val="28"/>
        </w:rPr>
        <w:t>Правотворчість: поняття, види.</w:t>
      </w:r>
      <w:bookmarkEnd w:id="44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rFonts w:eastAsia="Arial Unicode MS"/>
          <w:sz w:val="28"/>
          <w:szCs w:val="28"/>
        </w:rPr>
      </w:pPr>
      <w:bookmarkStart w:id="45" w:name="_Toc154635795"/>
      <w:r w:rsidRPr="00252348">
        <w:rPr>
          <w:sz w:val="28"/>
          <w:szCs w:val="28"/>
        </w:rPr>
        <w:t>Стадії правотворчого процесу.</w:t>
      </w:r>
      <w:bookmarkEnd w:id="45"/>
    </w:p>
    <w:p w:rsidR="00653F35" w:rsidRPr="00252348" w:rsidRDefault="00653F35" w:rsidP="00653F35">
      <w:pPr>
        <w:pStyle w:val="ac"/>
        <w:numPr>
          <w:ilvl w:val="0"/>
          <w:numId w:val="26"/>
        </w:numPr>
        <w:spacing w:line="276" w:lineRule="auto"/>
        <w:ind w:left="709"/>
        <w:rPr>
          <w:bCs/>
          <w:sz w:val="28"/>
          <w:szCs w:val="28"/>
        </w:rPr>
      </w:pPr>
      <w:bookmarkStart w:id="46" w:name="_Toc154635796"/>
      <w:r w:rsidRPr="00252348">
        <w:rPr>
          <w:sz w:val="28"/>
          <w:szCs w:val="28"/>
        </w:rPr>
        <w:t>Поняття джерел права.</w:t>
      </w:r>
      <w:bookmarkEnd w:id="46"/>
    </w:p>
    <w:p w:rsidR="00653F35" w:rsidRDefault="00653F35" w:rsidP="00653F35">
      <w:pPr>
        <w:ind w:left="927"/>
        <w:jc w:val="center"/>
        <w:rPr>
          <w:b/>
          <w:sz w:val="28"/>
          <w:szCs w:val="28"/>
        </w:rPr>
      </w:pPr>
    </w:p>
    <w:p w:rsidR="00653F35" w:rsidRDefault="00653F35" w:rsidP="00653F35">
      <w:pPr>
        <w:widowControl w:val="0"/>
        <w:numPr>
          <w:ilvl w:val="0"/>
          <w:numId w:val="25"/>
        </w:numPr>
        <w:tabs>
          <w:tab w:val="clear" w:pos="1287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 навчання</w:t>
      </w:r>
    </w:p>
    <w:p w:rsidR="00653F35" w:rsidRDefault="00653F35" w:rsidP="00653F35">
      <w:pPr>
        <w:pStyle w:val="ac"/>
        <w:rPr>
          <w:b/>
          <w:sz w:val="28"/>
          <w:szCs w:val="28"/>
        </w:rPr>
      </w:pP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Організація навчання у вищій школі забезпечується засобами поєднання аудиторної і поза аудиторної форм навчання. До традиційних форм організації навчального процесу (видів навчальних занять) відносять: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– лекції;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– практичні заняття;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– самостійну аудиторну роботу студентів;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– самостійну поза аудиторну роботу студентів4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lastRenderedPageBreak/>
        <w:t>– консультації;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Також лекційні та практичні заняття побудовані викладачами за наступними методами навчання у Вищій Школі.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Пояснювально-ілюстративний метод. Студенти здобувають знання, слухаючи лекцію, з навчальної або методичної літератури, через екранний посібник у «готовому» вигляді. Сприймаючи й осмислюючи факти, оцінки, висновки, вони залишаються в межах репродуктивного (відтворювального) мислення. Такий метод якнайширше застосовують для передавання значного масиву інформації. Його можна використовувати для викладення й засвоєння фактів, підходів, оцінок, висновків.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 xml:space="preserve">Репродуктивний метод. Ідеться про застосування вивченого на основі зразка або правила. 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Метод проблемного викладення. Використовуючи будь-які джерела й засоби, викладач, перш ніж викладати матеріал, ставить проблему, формулює пізнавальне завдання, а потім, розкриваючи систему доведень, порівнюючи погляди, різні підходи, показує спосіб розв’язання поставленого завдання.студенти стають ніби свідками і співучасниками наукового пошуку.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>Частково-пошуковий, або евристичний метод. Його суть – в організації активного пошуку розв’язання висунутих викладачем (чи самостійно сформульованих) пізнавальних завдань або під керівництвом викладача, або на основі евристичних програм і вказівок. Процес мислення набуває продуктивного характеру, але його поетапно скеровує й контролює викладач або самі студенти на основі роботи із періодичною літературою та з навчальними посібниками. Такий метод, один з різновидів якого є евристична бесіда, – перевірений спосіб активізації мислення, спонукання до пізнання.</w:t>
      </w:r>
    </w:p>
    <w:p w:rsidR="00653F35" w:rsidRPr="006C0297" w:rsidRDefault="00653F35" w:rsidP="00653F35">
      <w:pPr>
        <w:spacing w:line="360" w:lineRule="auto"/>
        <w:ind w:left="142" w:firstLine="709"/>
        <w:jc w:val="both"/>
        <w:rPr>
          <w:sz w:val="28"/>
          <w:szCs w:val="28"/>
        </w:rPr>
      </w:pPr>
      <w:r w:rsidRPr="006C0297">
        <w:rPr>
          <w:sz w:val="28"/>
          <w:szCs w:val="28"/>
        </w:rPr>
        <w:t xml:space="preserve">Дослідницький метод. Після аналізу матеріалу, постановки проблем і завдань та короткого усного або письмового інструктажу ті, кого навчають, самостійно вивчають літературу, джерела, ведуть спостереження й виміри та виконують інші пошукові дії. Ініціатива, самостійність, творчий пошук, </w:t>
      </w:r>
      <w:r w:rsidRPr="006C0297">
        <w:rPr>
          <w:sz w:val="28"/>
          <w:szCs w:val="28"/>
        </w:rPr>
        <w:lastRenderedPageBreak/>
        <w:t>виявляються в дослідницькій діяльності найповніше. Методи навчальної роботи безпосередньо переходять у методи, які й реалізують у науковий пошук.</w:t>
      </w:r>
    </w:p>
    <w:p w:rsidR="00653F35" w:rsidRPr="00C95E2C" w:rsidRDefault="00653F35" w:rsidP="00653F3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17"/>
        <w:ind w:right="19"/>
        <w:jc w:val="center"/>
        <w:rPr>
          <w:b/>
          <w:sz w:val="28"/>
          <w:szCs w:val="28"/>
        </w:rPr>
      </w:pPr>
      <w:r w:rsidRPr="00AB674C">
        <w:rPr>
          <w:b/>
          <w:sz w:val="28"/>
          <w:szCs w:val="28"/>
        </w:rPr>
        <w:t>Методи контролю</w:t>
      </w:r>
    </w:p>
    <w:p w:rsidR="00653F35" w:rsidRDefault="00653F35" w:rsidP="00653F35">
      <w:pPr>
        <w:spacing w:line="276" w:lineRule="auto"/>
        <w:ind w:left="142" w:firstLine="567"/>
        <w:jc w:val="both"/>
        <w:rPr>
          <w:b/>
          <w:sz w:val="28"/>
          <w:szCs w:val="28"/>
        </w:rPr>
      </w:pPr>
    </w:p>
    <w:p w:rsidR="00653F35" w:rsidRPr="004E77BB" w:rsidRDefault="00653F35" w:rsidP="00653F35">
      <w:pPr>
        <w:spacing w:line="276" w:lineRule="auto"/>
        <w:ind w:left="142" w:firstLine="567"/>
        <w:jc w:val="both"/>
        <w:rPr>
          <w:b/>
          <w:sz w:val="28"/>
          <w:szCs w:val="28"/>
        </w:rPr>
      </w:pPr>
      <w:r w:rsidRPr="004E77BB">
        <w:rPr>
          <w:b/>
          <w:sz w:val="28"/>
          <w:szCs w:val="28"/>
        </w:rPr>
        <w:t>Для здійснення контролю за якістю знань та вмінь студентів при вивченні дисципліни «</w:t>
      </w:r>
      <w:r>
        <w:rPr>
          <w:b/>
          <w:sz w:val="28"/>
          <w:szCs w:val="28"/>
        </w:rPr>
        <w:t>Теорія держави і права</w:t>
      </w:r>
      <w:r w:rsidRPr="004E77BB">
        <w:rPr>
          <w:b/>
          <w:sz w:val="28"/>
          <w:szCs w:val="28"/>
        </w:rPr>
        <w:t>» використовуються:</w:t>
      </w:r>
    </w:p>
    <w:p w:rsidR="00653F35" w:rsidRDefault="00653F35" w:rsidP="00653F35">
      <w:pPr>
        <w:spacing w:line="276" w:lineRule="auto"/>
        <w:ind w:left="142" w:firstLine="567"/>
        <w:jc w:val="both"/>
        <w:rPr>
          <w:sz w:val="28"/>
          <w:szCs w:val="28"/>
        </w:rPr>
      </w:pPr>
    </w:p>
    <w:p w:rsidR="00653F35" w:rsidRPr="004E77BB" w:rsidRDefault="00653F35" w:rsidP="00653F35">
      <w:pPr>
        <w:spacing w:line="276" w:lineRule="auto"/>
        <w:ind w:left="142" w:firstLine="567"/>
        <w:jc w:val="both"/>
        <w:rPr>
          <w:sz w:val="28"/>
          <w:szCs w:val="28"/>
        </w:rPr>
      </w:pPr>
      <w:r w:rsidRPr="004E77BB">
        <w:rPr>
          <w:sz w:val="28"/>
          <w:szCs w:val="28"/>
        </w:rPr>
        <w:t>Контрольні роботи;</w:t>
      </w:r>
    </w:p>
    <w:p w:rsidR="00653F35" w:rsidRPr="004E77BB" w:rsidRDefault="00653F35" w:rsidP="00653F35">
      <w:pPr>
        <w:spacing w:line="276" w:lineRule="auto"/>
        <w:ind w:left="142" w:firstLine="567"/>
        <w:jc w:val="both"/>
        <w:rPr>
          <w:sz w:val="28"/>
          <w:szCs w:val="28"/>
        </w:rPr>
      </w:pPr>
      <w:r w:rsidRPr="004E77BB">
        <w:rPr>
          <w:sz w:val="28"/>
          <w:szCs w:val="28"/>
        </w:rPr>
        <w:t>Індивідуальні співбесіди;</w:t>
      </w:r>
    </w:p>
    <w:p w:rsidR="00653F35" w:rsidRPr="004E77BB" w:rsidRDefault="00653F35" w:rsidP="00653F35">
      <w:pPr>
        <w:spacing w:line="276" w:lineRule="auto"/>
        <w:ind w:left="142" w:firstLine="567"/>
        <w:jc w:val="both"/>
        <w:rPr>
          <w:sz w:val="28"/>
          <w:szCs w:val="28"/>
        </w:rPr>
      </w:pPr>
      <w:r w:rsidRPr="004E77BB">
        <w:rPr>
          <w:sz w:val="28"/>
          <w:szCs w:val="28"/>
        </w:rPr>
        <w:t xml:space="preserve">Колоквіуми </w:t>
      </w:r>
    </w:p>
    <w:p w:rsidR="00653F35" w:rsidRPr="004E77BB" w:rsidRDefault="00653F35" w:rsidP="00653F35">
      <w:pPr>
        <w:spacing w:line="276" w:lineRule="auto"/>
        <w:ind w:left="142" w:firstLine="567"/>
        <w:jc w:val="both"/>
        <w:rPr>
          <w:sz w:val="28"/>
          <w:szCs w:val="28"/>
        </w:rPr>
      </w:pPr>
      <w:r w:rsidRPr="004E77BB">
        <w:rPr>
          <w:sz w:val="28"/>
          <w:szCs w:val="28"/>
        </w:rPr>
        <w:t>Здачі модулів</w:t>
      </w:r>
    </w:p>
    <w:p w:rsidR="00653F35" w:rsidRPr="004E77BB" w:rsidRDefault="00653F35" w:rsidP="00653F35">
      <w:pPr>
        <w:spacing w:line="276" w:lineRule="auto"/>
        <w:ind w:left="142" w:firstLine="567"/>
        <w:jc w:val="both"/>
        <w:rPr>
          <w:sz w:val="28"/>
          <w:szCs w:val="28"/>
        </w:rPr>
      </w:pPr>
      <w:r w:rsidRPr="004E77BB">
        <w:rPr>
          <w:sz w:val="28"/>
          <w:szCs w:val="28"/>
        </w:rPr>
        <w:t>Іспит</w:t>
      </w:r>
    </w:p>
    <w:p w:rsidR="00653F35" w:rsidRDefault="00653F35" w:rsidP="00653F3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17" w:lineRule="exact"/>
        <w:ind w:right="43"/>
        <w:jc w:val="center"/>
        <w:rPr>
          <w:b/>
          <w:sz w:val="28"/>
          <w:szCs w:val="28"/>
        </w:rPr>
      </w:pPr>
      <w:r w:rsidRPr="00870492">
        <w:rPr>
          <w:b/>
          <w:sz w:val="28"/>
          <w:szCs w:val="28"/>
        </w:rPr>
        <w:t>Розподіл балів, що присвоюються студентам</w:t>
      </w:r>
    </w:p>
    <w:p w:rsidR="00653F35" w:rsidRDefault="00653F35" w:rsidP="00653F35">
      <w:pPr>
        <w:shd w:val="clear" w:color="auto" w:fill="FFFFFF"/>
        <w:spacing w:line="317" w:lineRule="exact"/>
        <w:ind w:left="1287" w:right="43"/>
        <w:rPr>
          <w:b/>
          <w:sz w:val="28"/>
          <w:szCs w:val="28"/>
        </w:rPr>
      </w:pPr>
    </w:p>
    <w:p w:rsidR="00653F35" w:rsidRDefault="00653F35" w:rsidP="00653F35">
      <w:pPr>
        <w:shd w:val="clear" w:color="auto" w:fill="FFFFFF"/>
        <w:spacing w:line="317" w:lineRule="exact"/>
        <w:ind w:right="43" w:firstLine="562"/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4"/>
        <w:gridCol w:w="149"/>
        <w:gridCol w:w="418"/>
        <w:gridCol w:w="566"/>
        <w:gridCol w:w="150"/>
        <w:gridCol w:w="417"/>
        <w:gridCol w:w="415"/>
        <w:gridCol w:w="152"/>
        <w:gridCol w:w="283"/>
        <w:gridCol w:w="284"/>
        <w:gridCol w:w="567"/>
        <w:gridCol w:w="433"/>
        <w:gridCol w:w="134"/>
        <w:gridCol w:w="567"/>
        <w:gridCol w:w="567"/>
        <w:gridCol w:w="8"/>
        <w:gridCol w:w="559"/>
        <w:gridCol w:w="571"/>
        <w:gridCol w:w="567"/>
        <w:gridCol w:w="569"/>
        <w:gridCol w:w="567"/>
        <w:gridCol w:w="568"/>
        <w:gridCol w:w="568"/>
      </w:tblGrid>
      <w:tr w:rsidR="00653F35" w:rsidRPr="00CE7A07" w:rsidTr="00E60D5D">
        <w:tc>
          <w:tcPr>
            <w:tcW w:w="9639" w:type="dxa"/>
            <w:gridSpan w:val="23"/>
            <w:shd w:val="clear" w:color="auto" w:fill="auto"/>
          </w:tcPr>
          <w:p w:rsidR="00653F35" w:rsidRPr="00CE7A07" w:rsidRDefault="00653F35" w:rsidP="00E60D5D">
            <w:pPr>
              <w:spacing w:line="276" w:lineRule="auto"/>
              <w:jc w:val="center"/>
            </w:pPr>
            <w:r w:rsidRPr="00CE7A07">
              <w:t>Поточне тестування та самостійна робота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Сума</w:t>
            </w:r>
          </w:p>
        </w:tc>
      </w:tr>
      <w:tr w:rsidR="00653F35" w:rsidRPr="00CE7A07" w:rsidTr="00E60D5D">
        <w:tc>
          <w:tcPr>
            <w:tcW w:w="2411" w:type="dxa"/>
            <w:gridSpan w:val="6"/>
            <w:shd w:val="clear" w:color="auto" w:fill="auto"/>
          </w:tcPr>
          <w:p w:rsidR="00653F35" w:rsidRPr="00CE7A07" w:rsidRDefault="00653F35" w:rsidP="00E60D5D">
            <w:pPr>
              <w:jc w:val="center"/>
            </w:pPr>
            <w:r w:rsidRPr="00CE7A07">
              <w:t>Змістовий модуль 1</w:t>
            </w:r>
          </w:p>
        </w:tc>
        <w:tc>
          <w:tcPr>
            <w:tcW w:w="7228" w:type="dxa"/>
            <w:gridSpan w:val="17"/>
            <w:shd w:val="clear" w:color="auto" w:fill="auto"/>
          </w:tcPr>
          <w:p w:rsidR="00653F35" w:rsidRPr="00CE7A07" w:rsidRDefault="00653F35" w:rsidP="00E60D5D">
            <w:pPr>
              <w:spacing w:line="276" w:lineRule="auto"/>
              <w:jc w:val="center"/>
            </w:pPr>
            <w:r w:rsidRPr="00CE7A07">
              <w:t>Змістовий модуль 2</w:t>
            </w:r>
          </w:p>
        </w:tc>
        <w:tc>
          <w:tcPr>
            <w:tcW w:w="568" w:type="dxa"/>
            <w:vMerge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right"/>
              <w:rPr>
                <w:b/>
              </w:rPr>
            </w:pPr>
          </w:p>
        </w:tc>
      </w:tr>
      <w:tr w:rsidR="00653F35" w:rsidRPr="00CE7A07" w:rsidTr="00E60D5D">
        <w:tc>
          <w:tcPr>
            <w:tcW w:w="1277" w:type="dxa"/>
            <w:gridSpan w:val="3"/>
            <w:shd w:val="clear" w:color="auto" w:fill="auto"/>
            <w:vAlign w:val="center"/>
          </w:tcPr>
          <w:p w:rsidR="00653F35" w:rsidRPr="005A3553" w:rsidRDefault="00653F35" w:rsidP="00E60D5D">
            <w:pPr>
              <w:jc w:val="center"/>
              <w:rPr>
                <w:b/>
              </w:rPr>
            </w:pPr>
            <w:r w:rsidRPr="005A3553">
              <w:rPr>
                <w:b/>
              </w:rPr>
              <w:t>Т1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53F35" w:rsidRPr="005A3553" w:rsidRDefault="00653F35" w:rsidP="00E60D5D">
            <w:pPr>
              <w:jc w:val="center"/>
              <w:rPr>
                <w:b/>
              </w:rPr>
            </w:pPr>
            <w:r w:rsidRPr="005A3553">
              <w:rPr>
                <w:b/>
              </w:rPr>
              <w:t>Т2</w:t>
            </w:r>
          </w:p>
        </w:tc>
        <w:tc>
          <w:tcPr>
            <w:tcW w:w="1267" w:type="dxa"/>
            <w:gridSpan w:val="4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Т3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Т5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Т8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100</w:t>
            </w:r>
          </w:p>
        </w:tc>
      </w:tr>
      <w:tr w:rsidR="00653F35" w:rsidRPr="00CE7A07" w:rsidTr="00E60D5D">
        <w:trPr>
          <w:trHeight w:val="295"/>
        </w:trPr>
        <w:tc>
          <w:tcPr>
            <w:tcW w:w="1277" w:type="dxa"/>
            <w:gridSpan w:val="3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12</w:t>
            </w:r>
          </w:p>
        </w:tc>
        <w:tc>
          <w:tcPr>
            <w:tcW w:w="1267" w:type="dxa"/>
            <w:gridSpan w:val="4"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68" w:type="dxa"/>
            <w:vMerge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right"/>
              <w:rPr>
                <w:b/>
              </w:rPr>
            </w:pPr>
          </w:p>
        </w:tc>
      </w:tr>
      <w:tr w:rsidR="00653F35" w:rsidRPr="00CE7A07" w:rsidTr="00E60D5D">
        <w:tc>
          <w:tcPr>
            <w:tcW w:w="9639" w:type="dxa"/>
            <w:gridSpan w:val="23"/>
            <w:shd w:val="clear" w:color="auto" w:fill="auto"/>
          </w:tcPr>
          <w:p w:rsidR="00653F35" w:rsidRPr="00CE7A07" w:rsidRDefault="00653F35" w:rsidP="00E60D5D">
            <w:pPr>
              <w:spacing w:line="276" w:lineRule="auto"/>
              <w:jc w:val="center"/>
            </w:pPr>
            <w:r w:rsidRPr="00CE7A07">
              <w:t>Поточне тестування та самостійна робота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Сума</w:t>
            </w:r>
          </w:p>
        </w:tc>
      </w:tr>
      <w:tr w:rsidR="00653F35" w:rsidRPr="00CE7A07" w:rsidTr="00E60D5D">
        <w:tc>
          <w:tcPr>
            <w:tcW w:w="3243" w:type="dxa"/>
            <w:gridSpan w:val="8"/>
            <w:shd w:val="clear" w:color="auto" w:fill="auto"/>
          </w:tcPr>
          <w:p w:rsidR="00653F35" w:rsidRPr="00CE7A07" w:rsidRDefault="00653F35" w:rsidP="00E60D5D">
            <w:pPr>
              <w:spacing w:line="276" w:lineRule="auto"/>
              <w:jc w:val="center"/>
            </w:pPr>
            <w:r w:rsidRPr="00CE7A07">
              <w:t>Змістовий модуль 3</w:t>
            </w:r>
          </w:p>
        </w:tc>
        <w:tc>
          <w:tcPr>
            <w:tcW w:w="6396" w:type="dxa"/>
            <w:gridSpan w:val="15"/>
            <w:shd w:val="clear" w:color="auto" w:fill="auto"/>
          </w:tcPr>
          <w:p w:rsidR="00653F35" w:rsidRPr="00CE7A07" w:rsidRDefault="00653F35" w:rsidP="00E60D5D">
            <w:pPr>
              <w:spacing w:line="276" w:lineRule="auto"/>
              <w:jc w:val="center"/>
            </w:pPr>
            <w:r w:rsidRPr="00CE7A07">
              <w:t>Змістовий модуль 4</w:t>
            </w:r>
          </w:p>
        </w:tc>
        <w:tc>
          <w:tcPr>
            <w:tcW w:w="568" w:type="dxa"/>
            <w:vMerge/>
            <w:shd w:val="clear" w:color="auto" w:fill="auto"/>
          </w:tcPr>
          <w:p w:rsidR="00653F35" w:rsidRPr="005A3553" w:rsidRDefault="00653F35" w:rsidP="00E60D5D">
            <w:pPr>
              <w:spacing w:line="276" w:lineRule="auto"/>
              <w:jc w:val="right"/>
              <w:rPr>
                <w:b/>
              </w:rPr>
            </w:pPr>
          </w:p>
        </w:tc>
      </w:tr>
      <w:tr w:rsidR="00653F35" w:rsidRPr="00CE7A07" w:rsidTr="00E60D5D">
        <w:tc>
          <w:tcPr>
            <w:tcW w:w="564" w:type="dxa"/>
            <w:shd w:val="clear" w:color="auto" w:fill="auto"/>
            <w:vAlign w:val="center"/>
          </w:tcPr>
          <w:p w:rsidR="00653F35" w:rsidRPr="005A3553" w:rsidRDefault="00653F35" w:rsidP="00E60D5D">
            <w:pPr>
              <w:jc w:val="center"/>
              <w:rPr>
                <w:b/>
              </w:rPr>
            </w:pPr>
            <w:r w:rsidRPr="005A3553">
              <w:rPr>
                <w:b/>
              </w:rPr>
              <w:t>Т9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53F35" w:rsidRPr="005A3553" w:rsidRDefault="00653F35" w:rsidP="00E60D5D">
            <w:pPr>
              <w:jc w:val="center"/>
              <w:rPr>
                <w:b/>
              </w:rPr>
            </w:pPr>
            <w:r w:rsidRPr="005A3553">
              <w:rPr>
                <w:b/>
              </w:rPr>
              <w:t>Т10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53F35" w:rsidRPr="005A3553" w:rsidRDefault="00653F35" w:rsidP="00E60D5D">
            <w:pPr>
              <w:jc w:val="center"/>
              <w:rPr>
                <w:b/>
              </w:rPr>
            </w:pPr>
            <w:r w:rsidRPr="005A3553">
              <w:rPr>
                <w:b/>
              </w:rPr>
              <w:t>Т11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53F35" w:rsidRPr="005A3553" w:rsidRDefault="00653F35" w:rsidP="00E60D5D">
            <w:pPr>
              <w:jc w:val="center"/>
              <w:rPr>
                <w:b/>
              </w:rPr>
            </w:pPr>
            <w:r w:rsidRPr="005A3553">
              <w:rPr>
                <w:b/>
              </w:rPr>
              <w:t>Т12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Т14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Т19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Т20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Т22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Т24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Т25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653F35" w:rsidRPr="005A3553" w:rsidRDefault="00653F35" w:rsidP="00E60D5D">
            <w:pPr>
              <w:spacing w:line="276" w:lineRule="auto"/>
              <w:jc w:val="center"/>
              <w:rPr>
                <w:b/>
              </w:rPr>
            </w:pPr>
            <w:r w:rsidRPr="005A3553">
              <w:rPr>
                <w:b/>
              </w:rPr>
              <w:t>100</w:t>
            </w:r>
          </w:p>
        </w:tc>
      </w:tr>
      <w:tr w:rsidR="00653F35" w:rsidRPr="00650EBB" w:rsidTr="00E60D5D">
        <w:tc>
          <w:tcPr>
            <w:tcW w:w="564" w:type="dxa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6</w:t>
            </w:r>
          </w:p>
        </w:tc>
        <w:tc>
          <w:tcPr>
            <w:tcW w:w="564" w:type="dxa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6</w:t>
            </w:r>
          </w:p>
        </w:tc>
        <w:tc>
          <w:tcPr>
            <w:tcW w:w="566" w:type="dxa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653F35" w:rsidRPr="005A3553" w:rsidRDefault="00653F35" w:rsidP="00E60D5D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3F35" w:rsidRPr="005A3553" w:rsidRDefault="00653F35" w:rsidP="00E60D5D"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653F35" w:rsidRPr="005A3553" w:rsidRDefault="00653F35" w:rsidP="00E60D5D"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653F35" w:rsidRPr="005A3553" w:rsidRDefault="00653F35" w:rsidP="00E60D5D">
            <w: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53F35" w:rsidRPr="005A3553" w:rsidRDefault="00653F35" w:rsidP="00E60D5D">
            <w:r>
              <w:t>6</w:t>
            </w:r>
          </w:p>
        </w:tc>
        <w:tc>
          <w:tcPr>
            <w:tcW w:w="571" w:type="dxa"/>
            <w:shd w:val="clear" w:color="auto" w:fill="auto"/>
          </w:tcPr>
          <w:p w:rsidR="00653F35" w:rsidRPr="005A3553" w:rsidRDefault="00653F35" w:rsidP="00E60D5D"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653F35" w:rsidRPr="005A3553" w:rsidRDefault="00653F35" w:rsidP="00E60D5D">
            <w:r>
              <w:t>6</w:t>
            </w:r>
          </w:p>
        </w:tc>
        <w:tc>
          <w:tcPr>
            <w:tcW w:w="569" w:type="dxa"/>
            <w:shd w:val="clear" w:color="auto" w:fill="auto"/>
          </w:tcPr>
          <w:p w:rsidR="00653F35" w:rsidRPr="005A3553" w:rsidRDefault="00653F35" w:rsidP="00E60D5D"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653F35" w:rsidRPr="005A3553" w:rsidRDefault="00653F35" w:rsidP="00E60D5D">
            <w:r>
              <w:t>6</w:t>
            </w:r>
          </w:p>
        </w:tc>
        <w:tc>
          <w:tcPr>
            <w:tcW w:w="568" w:type="dxa"/>
            <w:shd w:val="clear" w:color="auto" w:fill="auto"/>
          </w:tcPr>
          <w:p w:rsidR="00653F35" w:rsidRPr="005A3553" w:rsidRDefault="00653F35" w:rsidP="00E60D5D">
            <w:r>
              <w:t>6</w:t>
            </w:r>
          </w:p>
        </w:tc>
        <w:tc>
          <w:tcPr>
            <w:tcW w:w="568" w:type="dxa"/>
            <w:vMerge/>
            <w:shd w:val="clear" w:color="auto" w:fill="auto"/>
          </w:tcPr>
          <w:p w:rsidR="00653F35" w:rsidRPr="00650EBB" w:rsidRDefault="00653F35" w:rsidP="00E60D5D">
            <w:pPr>
              <w:jc w:val="right"/>
            </w:pPr>
          </w:p>
        </w:tc>
      </w:tr>
    </w:tbl>
    <w:p w:rsidR="00653F35" w:rsidRDefault="00653F35" w:rsidP="00653F35">
      <w:pPr>
        <w:ind w:firstLine="600"/>
      </w:pPr>
    </w:p>
    <w:p w:rsidR="00653F35" w:rsidRDefault="00653F35" w:rsidP="00653F35">
      <w:pPr>
        <w:ind w:firstLine="600"/>
      </w:pPr>
    </w:p>
    <w:p w:rsidR="00653F35" w:rsidRPr="00650EBB" w:rsidRDefault="00653F35" w:rsidP="00653F35">
      <w:pPr>
        <w:ind w:firstLine="600"/>
      </w:pPr>
      <w:r w:rsidRPr="00650EBB">
        <w:t>Т1, Т2 ... Т</w:t>
      </w:r>
      <w:r>
        <w:t>8</w:t>
      </w:r>
      <w:r w:rsidRPr="00650EBB">
        <w:t xml:space="preserve"> – теми змістових модулів.</w:t>
      </w:r>
    </w:p>
    <w:p w:rsidR="00653F35" w:rsidRPr="00870492" w:rsidRDefault="00653F35" w:rsidP="00653F35">
      <w:pPr>
        <w:shd w:val="clear" w:color="auto" w:fill="FFFFFF"/>
        <w:spacing w:line="317" w:lineRule="exact"/>
        <w:ind w:right="43" w:firstLine="562"/>
        <w:jc w:val="center"/>
        <w:rPr>
          <w:b/>
        </w:rPr>
      </w:pPr>
    </w:p>
    <w:p w:rsidR="00653F35" w:rsidRDefault="00653F35" w:rsidP="00653F35">
      <w:pPr>
        <w:shd w:val="clear" w:color="auto" w:fill="FFFFFF"/>
        <w:spacing w:before="283"/>
        <w:jc w:val="center"/>
        <w:rPr>
          <w:b/>
          <w:iCs/>
          <w:spacing w:val="-1"/>
        </w:rPr>
      </w:pPr>
      <w:r>
        <w:rPr>
          <w:b/>
          <w:iCs/>
          <w:spacing w:val="-1"/>
        </w:rPr>
        <w:t>Р</w:t>
      </w:r>
      <w:r w:rsidRPr="00847120">
        <w:rPr>
          <w:b/>
          <w:iCs/>
          <w:spacing w:val="-1"/>
        </w:rPr>
        <w:t>озподіл балів, що присвоюються студентам за виконання курсової роботи</w:t>
      </w:r>
    </w:p>
    <w:p w:rsidR="00653F35" w:rsidRPr="00847120" w:rsidRDefault="00653F35" w:rsidP="00653F35">
      <w:pPr>
        <w:shd w:val="clear" w:color="auto" w:fill="FFFFFF"/>
        <w:jc w:val="center"/>
        <w:rPr>
          <w:b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693"/>
        <w:gridCol w:w="992"/>
      </w:tblGrid>
      <w:tr w:rsidR="00653F35" w:rsidTr="00E60D5D">
        <w:trPr>
          <w:trHeight w:hRule="exact" w:val="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spacing w:line="322" w:lineRule="exact"/>
              <w:ind w:left="298" w:right="288"/>
              <w:jc w:val="center"/>
            </w:pPr>
            <w:r>
              <w:rPr>
                <w:sz w:val="26"/>
                <w:szCs w:val="26"/>
              </w:rPr>
              <w:t>Пояснювальна</w:t>
            </w:r>
            <w:r>
              <w:rPr>
                <w:sz w:val="26"/>
                <w:szCs w:val="26"/>
              </w:rPr>
              <w:br/>
              <w:t>записка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spacing w:line="322" w:lineRule="exact"/>
              <w:ind w:left="317" w:right="307"/>
              <w:jc w:val="center"/>
            </w:pPr>
            <w:r>
              <w:rPr>
                <w:sz w:val="26"/>
                <w:szCs w:val="26"/>
              </w:rPr>
              <w:t>Ілюстративна</w:t>
            </w:r>
            <w:r>
              <w:rPr>
                <w:sz w:val="26"/>
                <w:szCs w:val="26"/>
              </w:rPr>
              <w:br/>
              <w:t>частина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427"/>
              <w:jc w:val="center"/>
            </w:pPr>
            <w:r>
              <w:rPr>
                <w:sz w:val="26"/>
                <w:szCs w:val="26"/>
              </w:rPr>
              <w:t>Захист роботи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right="226"/>
              <w:jc w:val="center"/>
            </w:pPr>
            <w:r>
              <w:rPr>
                <w:sz w:val="26"/>
                <w:szCs w:val="26"/>
              </w:rPr>
              <w:t>Сума</w:t>
            </w:r>
          </w:p>
        </w:tc>
      </w:tr>
      <w:tr w:rsidR="00653F35" w:rsidTr="00E60D5D">
        <w:trPr>
          <w:trHeight w:hRule="exact" w:val="3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-13"/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left="-13"/>
              <w:jc w:val="center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Pr="00847120" w:rsidRDefault="00653F35" w:rsidP="00E60D5D">
            <w:pPr>
              <w:shd w:val="clear" w:color="auto" w:fill="FFFFFF"/>
              <w:ind w:left="-13"/>
              <w:jc w:val="center"/>
            </w:pPr>
            <w:r w:rsidRPr="00847120">
              <w:rPr>
                <w:bCs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F35" w:rsidRDefault="00653F35" w:rsidP="00E60D5D">
            <w:pPr>
              <w:shd w:val="clear" w:color="auto" w:fill="FFFFFF"/>
              <w:ind w:right="346"/>
              <w:jc w:val="right"/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653F35" w:rsidRDefault="00653F35" w:rsidP="00653F35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3"/>
        <w:gridCol w:w="1368"/>
        <w:gridCol w:w="3178"/>
        <w:gridCol w:w="2746"/>
      </w:tblGrid>
      <w:tr w:rsidR="00653F35" w:rsidTr="00E60D5D">
        <w:trPr>
          <w:trHeight w:hRule="exact" w:val="288"/>
        </w:trPr>
        <w:tc>
          <w:tcPr>
            <w:tcW w:w="9485" w:type="dxa"/>
            <w:gridSpan w:val="4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653F35" w:rsidRPr="00847120" w:rsidRDefault="00653F35" w:rsidP="00E60D5D">
            <w:pPr>
              <w:shd w:val="clear" w:color="auto" w:fill="FFFFFF"/>
              <w:ind w:left="1978"/>
            </w:pPr>
            <w:r>
              <w:rPr>
                <w:b/>
                <w:bCs/>
                <w:sz w:val="26"/>
                <w:szCs w:val="26"/>
              </w:rPr>
              <w:t xml:space="preserve">Шкала оцінювання: національна та </w:t>
            </w:r>
            <w:r>
              <w:rPr>
                <w:b/>
                <w:bCs/>
                <w:sz w:val="26"/>
                <w:szCs w:val="26"/>
                <w:lang w:val="en-US"/>
              </w:rPr>
              <w:t>ECTS</w:t>
            </w:r>
          </w:p>
          <w:p w:rsidR="00653F35" w:rsidRDefault="00653F35" w:rsidP="00E60D5D">
            <w:pPr>
              <w:shd w:val="clear" w:color="auto" w:fill="FFFFFF"/>
            </w:pPr>
            <w:r>
              <w:rPr>
                <w:b/>
                <w:bCs/>
                <w:sz w:val="26"/>
                <w:szCs w:val="26"/>
              </w:rPr>
              <w:t>ЕСТ8</w:t>
            </w:r>
          </w:p>
        </w:tc>
      </w:tr>
      <w:tr w:rsidR="00653F35" w:rsidTr="00E60D5D">
        <w:trPr>
          <w:trHeight w:hRule="exact" w:val="1200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spacing w:line="298" w:lineRule="exact"/>
              <w:ind w:left="43"/>
              <w:jc w:val="center"/>
            </w:pPr>
            <w:r>
              <w:rPr>
                <w:spacing w:val="-3"/>
                <w:sz w:val="26"/>
                <w:szCs w:val="26"/>
              </w:rPr>
              <w:t>Сума балів за всі</w:t>
            </w:r>
          </w:p>
          <w:p w:rsidR="00653F35" w:rsidRDefault="00653F35" w:rsidP="00E60D5D">
            <w:pPr>
              <w:shd w:val="clear" w:color="auto" w:fill="FFFFFF"/>
              <w:spacing w:line="298" w:lineRule="exact"/>
              <w:ind w:left="43"/>
              <w:jc w:val="center"/>
            </w:pPr>
            <w:r>
              <w:rPr>
                <w:sz w:val="26"/>
                <w:szCs w:val="26"/>
              </w:rPr>
              <w:t>форми</w:t>
            </w:r>
          </w:p>
          <w:p w:rsidR="00653F35" w:rsidRDefault="00653F35" w:rsidP="00E60D5D">
            <w:pPr>
              <w:shd w:val="clear" w:color="auto" w:fill="FFFFFF"/>
              <w:spacing w:line="298" w:lineRule="exact"/>
              <w:ind w:left="43"/>
              <w:jc w:val="center"/>
            </w:pPr>
            <w:r>
              <w:rPr>
                <w:sz w:val="26"/>
                <w:szCs w:val="26"/>
              </w:rPr>
              <w:t>навчальної</w:t>
            </w:r>
          </w:p>
          <w:p w:rsidR="00653F35" w:rsidRDefault="00653F35" w:rsidP="00E60D5D">
            <w:pPr>
              <w:shd w:val="clear" w:color="auto" w:fill="FFFFFF"/>
              <w:spacing w:line="298" w:lineRule="exact"/>
              <w:ind w:left="43"/>
              <w:jc w:val="center"/>
            </w:pPr>
            <w:r>
              <w:rPr>
                <w:sz w:val="26"/>
                <w:szCs w:val="26"/>
              </w:rPr>
              <w:t>діяльності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spacing w:line="302" w:lineRule="exact"/>
              <w:ind w:left="101" w:right="86"/>
              <w:jc w:val="center"/>
            </w:pPr>
            <w:r>
              <w:rPr>
                <w:spacing w:val="-4"/>
                <w:sz w:val="26"/>
                <w:szCs w:val="26"/>
              </w:rPr>
              <w:t>Оцінка в</w:t>
            </w:r>
            <w:r>
              <w:rPr>
                <w:spacing w:val="-4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ЕСТ8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spacing w:line="298" w:lineRule="exact"/>
              <w:ind w:left="451"/>
              <w:jc w:val="center"/>
            </w:pPr>
            <w:r>
              <w:rPr>
                <w:sz w:val="26"/>
                <w:szCs w:val="26"/>
              </w:rPr>
              <w:t>Для іспиту,</w:t>
            </w:r>
          </w:p>
          <w:p w:rsidR="00653F35" w:rsidRDefault="00653F35" w:rsidP="00E60D5D">
            <w:pPr>
              <w:shd w:val="clear" w:color="auto" w:fill="FFFFFF"/>
              <w:spacing w:line="298" w:lineRule="exact"/>
              <w:ind w:left="451"/>
              <w:jc w:val="center"/>
            </w:pPr>
            <w:r>
              <w:rPr>
                <w:spacing w:val="-3"/>
                <w:sz w:val="26"/>
                <w:szCs w:val="26"/>
              </w:rPr>
              <w:t>курсового проекту</w:t>
            </w:r>
          </w:p>
          <w:p w:rsidR="00653F35" w:rsidRDefault="00653F35" w:rsidP="00E60D5D">
            <w:pPr>
              <w:shd w:val="clear" w:color="auto" w:fill="FFFFFF"/>
              <w:spacing w:line="298" w:lineRule="exact"/>
              <w:ind w:left="451"/>
              <w:jc w:val="center"/>
            </w:pPr>
            <w:r>
              <w:rPr>
                <w:sz w:val="26"/>
                <w:szCs w:val="26"/>
              </w:rPr>
              <w:t>(роботи)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653F35" w:rsidTr="00E60D5D">
        <w:trPr>
          <w:trHeight w:hRule="exact" w:val="307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lastRenderedPageBreak/>
              <w:t>90-100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відмінно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</w:p>
        </w:tc>
      </w:tr>
      <w:tr w:rsidR="00653F35" w:rsidTr="00E60D5D">
        <w:trPr>
          <w:trHeight w:hRule="exact" w:val="312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82-89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добре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1162"/>
              <w:jc w:val="center"/>
            </w:pPr>
          </w:p>
          <w:p w:rsidR="00653F35" w:rsidRDefault="00653F35" w:rsidP="00E60D5D">
            <w:pPr>
              <w:shd w:val="clear" w:color="auto" w:fill="FFFFFF"/>
              <w:ind w:left="1162"/>
              <w:jc w:val="center"/>
            </w:pPr>
          </w:p>
        </w:tc>
      </w:tr>
      <w:tr w:rsidR="00653F35" w:rsidTr="00E60D5D">
        <w:trPr>
          <w:trHeight w:hRule="exact" w:val="312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74-81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добре</w:t>
            </w:r>
          </w:p>
          <w:p w:rsidR="00653F35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490"/>
              <w:jc w:val="center"/>
            </w:pPr>
            <w:r>
              <w:rPr>
                <w:sz w:val="26"/>
                <w:szCs w:val="26"/>
              </w:rPr>
              <w:t>зараховано</w:t>
            </w:r>
          </w:p>
          <w:p w:rsidR="00653F35" w:rsidRDefault="00653F35" w:rsidP="00E60D5D">
            <w:pPr>
              <w:shd w:val="clear" w:color="auto" w:fill="FFFFFF"/>
              <w:ind w:left="490"/>
              <w:jc w:val="center"/>
            </w:pPr>
          </w:p>
        </w:tc>
      </w:tr>
      <w:tr w:rsidR="00653F35" w:rsidTr="00E60D5D">
        <w:trPr>
          <w:trHeight w:hRule="exact" w:val="307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64-73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847120" w:rsidRDefault="00653F35" w:rsidP="00E60D5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задовільно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888"/>
              <w:jc w:val="center"/>
            </w:pPr>
          </w:p>
          <w:p w:rsidR="00653F35" w:rsidRDefault="00653F35" w:rsidP="00E60D5D">
            <w:pPr>
              <w:shd w:val="clear" w:color="auto" w:fill="FFFFFF"/>
              <w:ind w:left="888"/>
              <w:jc w:val="center"/>
            </w:pPr>
          </w:p>
        </w:tc>
      </w:tr>
      <w:tr w:rsidR="00653F35" w:rsidTr="00E60D5D">
        <w:trPr>
          <w:trHeight w:hRule="exact" w:val="307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60-63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Е</w:t>
            </w:r>
          </w:p>
        </w:tc>
        <w:tc>
          <w:tcPr>
            <w:tcW w:w="3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задовільно</w:t>
            </w:r>
          </w:p>
          <w:p w:rsidR="00653F35" w:rsidRDefault="00653F35" w:rsidP="00E60D5D">
            <w:pPr>
              <w:shd w:val="clear" w:color="auto" w:fill="FFFFFF"/>
              <w:jc w:val="center"/>
            </w:pP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494"/>
              <w:jc w:val="center"/>
            </w:pPr>
          </w:p>
          <w:p w:rsidR="00653F35" w:rsidRDefault="00653F35" w:rsidP="00E60D5D">
            <w:pPr>
              <w:shd w:val="clear" w:color="auto" w:fill="FFFFFF"/>
              <w:ind w:left="494"/>
              <w:jc w:val="center"/>
            </w:pPr>
          </w:p>
        </w:tc>
      </w:tr>
      <w:tr w:rsidR="00653F35" w:rsidTr="00E60D5D">
        <w:trPr>
          <w:trHeight w:hRule="exact" w:val="898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35-59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Х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незадовільно з</w:t>
            </w:r>
          </w:p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2"/>
                <w:sz w:val="26"/>
                <w:szCs w:val="26"/>
              </w:rPr>
              <w:t>можливістю повторного</w:t>
            </w:r>
          </w:p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складання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1"/>
                <w:sz w:val="26"/>
                <w:szCs w:val="26"/>
              </w:rPr>
              <w:t>не зараховано з</w:t>
            </w:r>
          </w:p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можливістю</w:t>
            </w:r>
          </w:p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3"/>
                <w:sz w:val="26"/>
                <w:szCs w:val="26"/>
              </w:rPr>
              <w:t>повторного складання</w:t>
            </w:r>
          </w:p>
        </w:tc>
      </w:tr>
      <w:tr w:rsidR="00653F35" w:rsidTr="00E60D5D">
        <w:trPr>
          <w:trHeight w:hRule="exact" w:val="1210"/>
        </w:trPr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1-34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Pr="00847120" w:rsidRDefault="00653F35" w:rsidP="00E60D5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незадовільно з</w:t>
            </w:r>
          </w:p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обов'язковим повторним</w:t>
            </w:r>
          </w:p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вивченням дисципліни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1"/>
                <w:sz w:val="26"/>
                <w:szCs w:val="26"/>
              </w:rPr>
              <w:t>не зараховано з</w:t>
            </w:r>
          </w:p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обов'язковим</w:t>
            </w:r>
          </w:p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pacing w:val="-3"/>
                <w:sz w:val="26"/>
                <w:szCs w:val="26"/>
              </w:rPr>
              <w:t>повторним вивченням</w:t>
            </w:r>
          </w:p>
          <w:p w:rsidR="00653F35" w:rsidRDefault="00653F35" w:rsidP="00E60D5D">
            <w:pPr>
              <w:shd w:val="clear" w:color="auto" w:fill="FFFFFF"/>
              <w:spacing w:line="293" w:lineRule="exact"/>
              <w:jc w:val="center"/>
            </w:pPr>
            <w:r>
              <w:rPr>
                <w:sz w:val="26"/>
                <w:szCs w:val="26"/>
              </w:rPr>
              <w:t>дисципліни</w:t>
            </w:r>
          </w:p>
        </w:tc>
      </w:tr>
    </w:tbl>
    <w:p w:rsidR="00653F35" w:rsidRDefault="00653F35" w:rsidP="00653F35">
      <w:pPr>
        <w:rPr>
          <w:lang w:val="en-US"/>
        </w:rPr>
      </w:pPr>
    </w:p>
    <w:p w:rsidR="00653F35" w:rsidRDefault="00653F35" w:rsidP="00653F35">
      <w:pPr>
        <w:jc w:val="center"/>
        <w:rPr>
          <w:b/>
        </w:rPr>
      </w:pPr>
      <w:r w:rsidRPr="00847120">
        <w:rPr>
          <w:b/>
          <w:lang w:val="en-US"/>
        </w:rPr>
        <w:t>11</w:t>
      </w:r>
      <w:r w:rsidRPr="00847120">
        <w:rPr>
          <w:b/>
        </w:rPr>
        <w:t>. Методичне забезпечення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567"/>
      </w:pPr>
      <w:r w:rsidRPr="009E5464">
        <w:t>Методичні рекомендації до написання курсових робіт з дисципліни «Теорія держави і права» / Для студентів денної та заочної форми навчання / Терещук М.М. – Біла Церква, 20</w:t>
      </w:r>
      <w:r>
        <w:t>15</w:t>
      </w:r>
      <w:r w:rsidRPr="009E5464">
        <w:t>.</w:t>
      </w:r>
      <w:r>
        <w:t xml:space="preserve"> </w:t>
      </w:r>
      <w:r w:rsidRPr="009E5464">
        <w:t>-</w:t>
      </w:r>
      <w:r>
        <w:t xml:space="preserve"> </w:t>
      </w:r>
      <w:r w:rsidRPr="009E5464">
        <w:t>32 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>
        <w:t>Теорія держави і права</w:t>
      </w:r>
      <w:r w:rsidRPr="009E5464">
        <w:t xml:space="preserve">: Методичні рекомендації до вивчення дисципліни для студентів денної та заочної форм навчання (з елементами кредитно-модульної технології організації навчального процесу) / </w:t>
      </w:r>
      <w:r>
        <w:t xml:space="preserve">Терещук М.М. </w:t>
      </w:r>
      <w:r w:rsidRPr="009E5464">
        <w:t>– Біла Церква, 2011. – 31 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 w:rsidRPr="009E5464">
        <w:t xml:space="preserve">Збірник завдань для самостійної роботи з навчальної  дисципліни </w:t>
      </w:r>
      <w:r>
        <w:t>Теорія держави і права</w:t>
      </w:r>
      <w:r w:rsidRPr="009E5464">
        <w:t>. Для студентів денної та заочної форм навчання (за кредитно-модульною системою організації навчального процесу.</w:t>
      </w:r>
      <w:r>
        <w:t xml:space="preserve"> Ч.1 </w:t>
      </w:r>
      <w:r w:rsidRPr="009E5464">
        <w:t xml:space="preserve">/ </w:t>
      </w:r>
      <w:r>
        <w:t>Терещук М.М.</w:t>
      </w:r>
      <w:r w:rsidRPr="009E5464">
        <w:t>.– Біла Церква, 201</w:t>
      </w:r>
      <w:r>
        <w:t>4</w:t>
      </w:r>
      <w:r w:rsidRPr="009E5464">
        <w:t>. – 43с.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 w:rsidRPr="009E5464">
        <w:t xml:space="preserve">Збірник завдань для самостійної роботи з навчальної  дисципліни </w:t>
      </w:r>
      <w:r>
        <w:t>Теорія держави і права</w:t>
      </w:r>
      <w:r w:rsidRPr="009E5464">
        <w:t>. Для студентів денної та заочної форм навчання (за кредитно-модульною системою організації навчального процесу.</w:t>
      </w:r>
      <w:r>
        <w:t xml:space="preserve"> Ч.2 </w:t>
      </w:r>
      <w:r w:rsidRPr="009E5464">
        <w:t xml:space="preserve">/ </w:t>
      </w:r>
      <w:r>
        <w:t>Терещук М.М.</w:t>
      </w:r>
      <w:r w:rsidRPr="009E5464">
        <w:t>.– Біла Церква, 201</w:t>
      </w:r>
      <w:r>
        <w:t>5</w:t>
      </w:r>
      <w:r w:rsidRPr="009E5464">
        <w:t xml:space="preserve">. – </w:t>
      </w:r>
      <w:r>
        <w:t>5</w:t>
      </w:r>
      <w:r w:rsidRPr="009E5464">
        <w:t>3с.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 w:rsidRPr="009E5464">
        <w:t xml:space="preserve">Збірник </w:t>
      </w:r>
      <w:r>
        <w:t>тестових завдань</w:t>
      </w:r>
      <w:r w:rsidRPr="009E5464">
        <w:t xml:space="preserve"> з навчальної  дисципліни </w:t>
      </w:r>
      <w:r>
        <w:t>Теорія держави і права</w:t>
      </w:r>
      <w:r w:rsidRPr="009E5464">
        <w:t>. Для студентів денної та заочної форм навчання (за кредитно-модульною системою організації навчального процесу.</w:t>
      </w:r>
      <w:r>
        <w:t xml:space="preserve"> Ч.1 </w:t>
      </w:r>
      <w:r w:rsidRPr="009E5464">
        <w:t xml:space="preserve">/ </w:t>
      </w:r>
      <w:r>
        <w:t>Терещук М.М.</w:t>
      </w:r>
      <w:r w:rsidRPr="009E5464">
        <w:t>.– Біла Церква, 201</w:t>
      </w:r>
      <w:r>
        <w:t>4</w:t>
      </w:r>
      <w:r w:rsidRPr="009E5464">
        <w:t>. – 43с.</w:t>
      </w:r>
    </w:p>
    <w:p w:rsidR="00653F35" w:rsidRPr="009E5464" w:rsidRDefault="00653F35" w:rsidP="00653F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</w:pPr>
      <w:r w:rsidRPr="009E5464">
        <w:t xml:space="preserve">Збірник </w:t>
      </w:r>
      <w:r>
        <w:t>тестових завдань</w:t>
      </w:r>
      <w:r w:rsidRPr="009E5464">
        <w:t xml:space="preserve"> з навчальної  дисципліни </w:t>
      </w:r>
      <w:r>
        <w:t>Теорія держави і права</w:t>
      </w:r>
      <w:r w:rsidRPr="009E5464">
        <w:t>. Для студентів денної та заочної форм навчання (за кредитно-модульною системою організації навчального процесу.</w:t>
      </w:r>
      <w:r>
        <w:t xml:space="preserve"> Ч.2 </w:t>
      </w:r>
      <w:r w:rsidRPr="009E5464">
        <w:t xml:space="preserve">/ </w:t>
      </w:r>
      <w:r>
        <w:t>Терещук М.М.</w:t>
      </w:r>
      <w:r w:rsidRPr="009E5464">
        <w:t>.– Біла Церква, 201</w:t>
      </w:r>
      <w:r>
        <w:t>5. – 64</w:t>
      </w:r>
      <w:r w:rsidRPr="009E5464">
        <w:t>с.</w:t>
      </w:r>
    </w:p>
    <w:p w:rsidR="00653F35" w:rsidRPr="00850300" w:rsidRDefault="00653F35" w:rsidP="00653F35">
      <w:pPr>
        <w:ind w:firstLine="540"/>
      </w:pPr>
    </w:p>
    <w:p w:rsidR="00653F35" w:rsidRDefault="00653F35" w:rsidP="00653F35">
      <w:pPr>
        <w:spacing w:line="276" w:lineRule="auto"/>
        <w:jc w:val="center"/>
        <w:rPr>
          <w:b/>
        </w:rPr>
      </w:pPr>
      <w:r>
        <w:rPr>
          <w:b/>
        </w:rPr>
        <w:t>11. Рекомендована література</w:t>
      </w:r>
    </w:p>
    <w:p w:rsidR="00653F35" w:rsidRDefault="00653F35" w:rsidP="00653F35">
      <w:pPr>
        <w:spacing w:line="276" w:lineRule="auto"/>
        <w:jc w:val="center"/>
        <w:rPr>
          <w:b/>
        </w:rPr>
      </w:pPr>
      <w:r>
        <w:rPr>
          <w:b/>
        </w:rPr>
        <w:t>Базова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F26E77">
        <w:rPr>
          <w:color w:val="auto"/>
          <w:lang w:val="uk-UA"/>
        </w:rPr>
        <w:t xml:space="preserve">Балинська О.М., Гарасимів Т.З. Проблеми теорії держави і права: навч.-метод. посіб. / Львівський держ. ун- т внутрішніх справ. – Л.: ЛьвДУВС, 2008. – 320 </w:t>
      </w:r>
      <w:r w:rsidRPr="00F26E77">
        <w:rPr>
          <w:color w:val="auto"/>
        </w:rPr>
        <w:t>c</w:t>
      </w:r>
      <w:r w:rsidRPr="00F26E77">
        <w:rPr>
          <w:color w:val="auto"/>
          <w:lang w:val="uk-UA"/>
        </w:rPr>
        <w:t xml:space="preserve">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F26E77">
        <w:rPr>
          <w:color w:val="auto"/>
          <w:lang w:val="uk-UA"/>
        </w:rPr>
        <w:t xml:space="preserve">Венгеров А.Б. Теория государства и права: Учебник / А.Б. Венгеров. - 6-е изд., стереотип., учеб. - М.: Омега-Л, 2009. – 608 с. </w:t>
      </w:r>
    </w:p>
    <w:p w:rsidR="00653F35" w:rsidRPr="00D002FB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D002FB">
        <w:rPr>
          <w:color w:val="auto"/>
          <w:lang w:val="uk-UA"/>
        </w:rPr>
        <w:t xml:space="preserve">Гусарєв С.Д., Олійник А.Ю., Слюсаренко О.Л. Теорія права і держави: навч. посібник / Київський національний ун-т внутрішніх справ. – К.: Всеукраїнська асоціація видавців "Правова єдність", 2008. – 270 с. </w:t>
      </w:r>
    </w:p>
    <w:p w:rsidR="00653F35" w:rsidRPr="00D002FB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D002FB">
        <w:rPr>
          <w:b/>
          <w:bCs/>
          <w:color w:val="auto"/>
          <w:lang w:val="uk-UA"/>
        </w:rPr>
        <w:lastRenderedPageBreak/>
        <w:t xml:space="preserve"> </w:t>
      </w:r>
      <w:r w:rsidRPr="00D002FB">
        <w:rPr>
          <w:color w:val="auto"/>
          <w:lang w:val="uk-UA"/>
        </w:rPr>
        <w:t xml:space="preserve">Загальна теорія держави і права: навч. посіб. / Р.А. Калюжний, С.М. Тимченко, Н.М. Пархоменко, С.М. Легуша. – К.: Видавець Паливода А.В., 2007. – 296 с. – (Бібліотека студента). </w:t>
      </w:r>
    </w:p>
    <w:p w:rsidR="00653F35" w:rsidRPr="00D002FB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D002FB">
        <w:rPr>
          <w:color w:val="auto"/>
          <w:lang w:val="uk-UA"/>
        </w:rPr>
        <w:t>Зайчук О.В., Заєць А.П., Журавський В.С., Копиленко О.Л., Оніщенко Н.М. Теорія держави і права. Академічний курс: підручник / О.В. Зайчук (ред.), Н.М. Оніщенко (ред.). – 2-ге вид., переробл. і доп. – К. : Юрінком Інтер, 2008. – 688</w:t>
      </w:r>
      <w:r w:rsidRPr="00F26E77">
        <w:rPr>
          <w:color w:val="auto"/>
        </w:rPr>
        <w:t>c</w:t>
      </w:r>
      <w:r w:rsidRPr="00D002FB">
        <w:rPr>
          <w:color w:val="auto"/>
          <w:lang w:val="uk-UA"/>
        </w:rPr>
        <w:t xml:space="preserve">. </w:t>
      </w:r>
    </w:p>
    <w:p w:rsidR="00653F35" w:rsidRPr="00D002FB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D002FB">
        <w:rPr>
          <w:color w:val="auto"/>
          <w:lang w:val="uk-UA"/>
        </w:rPr>
        <w:t xml:space="preserve">Кельман М.С., Мурашин О.Г. Теорія держави і права (схеми, таблиці, поняття): Навчальний посібник. – К., 2006. – 127 с. </w:t>
      </w:r>
    </w:p>
    <w:p w:rsidR="00653F35" w:rsidRPr="00D002FB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D002FB">
        <w:rPr>
          <w:color w:val="auto"/>
          <w:lang w:val="uk-UA"/>
        </w:rPr>
        <w:t xml:space="preserve">Копиленко О.Л., Зайчук О.В., Заєць А.П., Журавський В.С., Оніщенко Н.М., Бобровник С.В. Загальна теорія держави і права (основні поняття, категорії, правові конструкції та наукові концепції): навч. посіб. / МОН України. – К.: Юрінком Інтер, 2008. – 400 </w:t>
      </w:r>
      <w:r w:rsidRPr="00F26E77">
        <w:rPr>
          <w:color w:val="auto"/>
        </w:rPr>
        <w:t>c</w:t>
      </w:r>
      <w:r w:rsidRPr="00D002FB">
        <w:rPr>
          <w:color w:val="auto"/>
          <w:lang w:val="uk-UA"/>
        </w:rPr>
        <w:t xml:space="preserve">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Коталейчук С.П. Теорія держави та права: навч. посібник для підготовки до держ. іспитів. – К.: КНТ, 2009. – 320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Лисенков С.Л. Загальна теорія держави і права. – К.: КНТ, 2006. – 355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  <w:lang w:val="uk-UA"/>
        </w:rPr>
        <w:t xml:space="preserve"> </w:t>
      </w:r>
      <w:r w:rsidRPr="00F26E77">
        <w:rPr>
          <w:color w:val="auto"/>
        </w:rPr>
        <w:t xml:space="preserve">Малько А.В. Теория государства и права в схемах, определениях и комментариях :Учебное пособие /А. В. Малько; Институт государства и права РАН. Саратовский филиал. - Учеб. изд. -М.: Проспект, 2009. -140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b/>
          <w:bCs/>
          <w:color w:val="auto"/>
        </w:rPr>
        <w:t xml:space="preserve"> </w:t>
      </w:r>
      <w:r w:rsidRPr="00F26E77">
        <w:rPr>
          <w:color w:val="auto"/>
        </w:rPr>
        <w:t xml:space="preserve">Морозова Л.А. Теория государства и права: Учебник /Л.А. Морозова. - 3-е изд., перераб. и доп. - М.: Эксмо, 2009. - 477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Ортинський В.Л., Грищук В.К., Мацько М.А., Буряк В.Я., Грищук О.В., Долинська М.С. Основи держави і права України: підручник. – К.: Знання, 2008. – 583с.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F26E77">
        <w:rPr>
          <w:b/>
          <w:bCs/>
          <w:color w:val="auto"/>
          <w:lang w:val="uk-UA"/>
        </w:rPr>
        <w:t xml:space="preserve"> </w:t>
      </w:r>
      <w:r w:rsidRPr="00F26E77">
        <w:rPr>
          <w:color w:val="auto"/>
          <w:lang w:val="uk-UA"/>
        </w:rPr>
        <w:t xml:space="preserve">Осауленко О.І. Загальна теорія держави і права: Навч. посіб. для студентів ВНЗ / Київський національний університет внутрішніх справ. – К.: Істина, 2007. – 336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  <w:lang w:val="uk-UA"/>
        </w:rPr>
      </w:pPr>
      <w:r w:rsidRPr="00F26E77">
        <w:rPr>
          <w:b/>
          <w:bCs/>
          <w:color w:val="auto"/>
          <w:lang w:val="uk-UA"/>
        </w:rPr>
        <w:t xml:space="preserve"> </w:t>
      </w:r>
      <w:r w:rsidRPr="00F26E77">
        <w:rPr>
          <w:color w:val="auto"/>
          <w:lang w:val="uk-UA"/>
        </w:rPr>
        <w:t xml:space="preserve">Пендюра М.М. Теорія держави і права: посіб. для підгот. до іспитів / Київський національний ун-т внутрішніх справ – К.: ТЕКСТ, 2008. – 188с.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Рассказов Л.П. Теория государства и права: Учебник для студентов вузов /Л.П. Рассказов. -2-е изд., учеб. - М.: Риор, 2009. – 463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Самофалов Л.П., Старостюк А.В., Кононець Т.Л., Шилінгов В.С., Чернецька О.В. Теорія держави і права для підготовки до іспиту: навч. посіб. для студ. ВНЗ / В.С. Шилінгов (заг.ред.). – К.: КНТ, 2008. – 228c.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Середа Г.П., Стеценко С.Г. Проблеми теорії держави і права: Навчальний посібник у визначенях та схемах. – К.: КНТ, 2009. – 184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Скакун О.Ф. Теорія держави і права (Енциклопедичний курс): Підруч. – Х.: Еспада, 2006. – 776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lastRenderedPageBreak/>
        <w:t xml:space="preserve">Теория государства и права /Авт. кол.: В.С. Афанасьев, В.К. Бабаев, В.М. Баранов и др.; Под ред. А.Г. Хабибулина, В.В. Лазарева. - 3-е изд., перераб. и доп. - М.: ИД «Форум»; Инфра – М, 2009. – 620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Теория государства и права: Учебник для вузов / В.Л. Кулапов, А.В. Малько; Саратовский филиал Института государства и права РАН; Саратовская государственная академия права. - М.:Норма, 2009. - 384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Теория государства и права: Учебник / Н.И. Летушева, М.В. Летушева. - 5-е изд., стереотип., учеб. - М.: Издательский центр "Академия", 2009. - 208 с. </w:t>
      </w:r>
    </w:p>
    <w:p w:rsidR="00653F35" w:rsidRPr="00F26E77" w:rsidRDefault="00653F35" w:rsidP="00653F35">
      <w:pPr>
        <w:pStyle w:val="Default"/>
        <w:numPr>
          <w:ilvl w:val="0"/>
          <w:numId w:val="29"/>
        </w:numPr>
        <w:spacing w:line="360" w:lineRule="auto"/>
        <w:rPr>
          <w:color w:val="auto"/>
        </w:rPr>
      </w:pPr>
      <w:r w:rsidRPr="00F26E77">
        <w:rPr>
          <w:color w:val="auto"/>
        </w:rPr>
        <w:t xml:space="preserve">Теорія держави та права: Посіб. для підгот. до екзаменів / С.М. Тимченко, Р.А. Калюжний, Н.М. Пархоменко, С.М. Легуша.– К.: Вид. Паливода А.В., 2006.– 176 с. </w:t>
      </w:r>
    </w:p>
    <w:p w:rsidR="00653F35" w:rsidRPr="00F26E77" w:rsidRDefault="00653F35" w:rsidP="00653F35">
      <w:pPr>
        <w:tabs>
          <w:tab w:val="num" w:pos="284"/>
        </w:tabs>
        <w:spacing w:line="276" w:lineRule="auto"/>
        <w:ind w:left="426"/>
        <w:jc w:val="center"/>
        <w:rPr>
          <w:b/>
        </w:rPr>
      </w:pPr>
    </w:p>
    <w:p w:rsidR="00653F35" w:rsidRDefault="00653F35" w:rsidP="00653F35">
      <w:pPr>
        <w:tabs>
          <w:tab w:val="num" w:pos="284"/>
        </w:tabs>
        <w:spacing w:line="276" w:lineRule="auto"/>
        <w:ind w:left="426"/>
        <w:jc w:val="center"/>
        <w:rPr>
          <w:b/>
        </w:rPr>
      </w:pPr>
      <w:r>
        <w:rPr>
          <w:b/>
        </w:rPr>
        <w:t>Допоміжна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1. Агафонов С. Правовий статус Президента України // Право України. - 2000. - № 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2. Аніщук В. Форми правового забезпечення діяльності політичних партій в Україні // Право України. - 2000. - №2.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3. Азімов Ч. Про приватне і публічне право//Право України. - 1995. -№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4. Антонюк 3., Маринович М. Щодо питання прав людини в Україні // Право України. - 1995. -№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5. Баліцька О. Як я розумію право на життя // Право України. - 1999. - № 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6. Білас І. Право, суспільство, держава: від тоталітаризму до демократії // Розбудова держави. - 1994. - 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7. Балюк Г. До визначення системи ядерного права України // Право України.-2000,-№6.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8. Бандурка О., Пушкін О., Зайцев П. Право і держава - теоретичний аспект // Право України. - 1995.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9. Батанов О. Місцевий уповноважений з прав територіальної громади в механізмі захисту прав людини (проблеми теорії та практики) // Право України. - 2001.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10. Білий П. Правова держава і правова культура: взаємозв'язок та результативність // Право України. - 1997. -№ 12.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11. Блага І. Обмеження права власності (з історії проблеми) // Право України.-2000.-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12. Богуцький П. Поняття правової держави та методологічний підхід до проблеми її формування // Право України. - 1996. - № 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13. Бойко В. Нова Конституція і судова влада //Право України. -1997.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14. Болотіна Н. Право людини на соціальне забезпечення в Україні: проблема термінів і понять // Право України. - 2000. — № 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15. Большой юридический словарь / Под ред. А. Я. Сухарева, В. Е. Крутских. -М.:Инфра-М,2000.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16. Бородін М. Конституційне право громадянина на звернення до суду за захистом своїх прав // Право України. - 2000. - 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17. Бучко М. Корислива фінансово-економічна злочинність як протидія демократичним перетворенням // Право України. - 2000. - 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18. Варфоломєєва Т.    Правова    освіта:     критерії    професійності    // Юридичний вісник України. - 2000. - № 46.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lastRenderedPageBreak/>
        <w:t>19. Васькович Й. Державність і правова культура // Розбудова держави. -1996.-№5,6.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20. Васькович Й. Проблеми та перспективи побудови правової держави в Україні // Право України. - 2000.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21. Веніславський Ф.  Взаємодія   гілок державної влади   як  принцип основ конституційного ладу України // Право України. - 1998. - № 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22. Возьний В. Правова концепція С. Дністрянського // Право України. — 1999.-№6.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23. Волинка К. Забезпечення прав і свобод особи в Україні: теоретичні і практичні аспекти // Право України. - 2000. - 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24. Волович В., Юрченко О. Україна: тенденції соціального розвитку // Політологічні читання. — 1992. —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25. Гавриленко Д. А. Правовое государство и дисциплина. - Минск, 1991.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26. Гавриленко І. Чи потрібна державі ідеологія? // Віче. - 1996. - № 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27.  Гаврилишин Б. Основні елементи теорії ринкової системи. - К., 1992.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28. Ганьба Б. Системний підхід та його застосування  в дослідженні державно-правових явищ // Право України. - 2000. - 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29. Гегель Г. Государство // Философия права. - М., 1990.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30. Гегель Г. Гражданское общество // Философия права. - М., 1990.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31. Гегель Г. Философия права. -М.. 1992.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32. Гоббс Т. Сочинения. В 2-х тт. - М., 1989.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33. Головатий С. Конституція України в системі європейського конституціоналізму // Право України. - 1997. - 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34. Головченко В. Права жінок в Україні: під кутом зору міжнародно-правових стандартів// Право України. - 1999. - № 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35. Головченко В.   Тлумачення   норм   права   як   науково-практична потреба // Юридичний вісник України. - 2000. - № 22.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36. Головченко В. Формування правової свідомості як напрям державної політики // Юридичний вісник України. - 1999. - № 38.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37. Горьова С. Нормотворча діяльність в умовах побудови в Україні правової держави // Право України. - 2000. - № 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38. Гребьонкіна Л. Мета та завдання державної виконавчої служби // Право України. - 2000.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39. Грошевий Ю.М., Марочкін І.Є. Органи судової влади в Україні. — К„ 1997.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40. Грушевський М. Історія України-Руси. -Т. 1-8. - К., 1991-1996.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41. Гумплович Л. Общее учение о государстве. - СПб, 1910.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42. Гусарев С. Д., Колодій А. М. Основи держави і права. - К., 1997.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43. Дадерко Л. Культура і стиль обвинувальної промови прокурора // Право України. - 2000. - 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44. Демченко Т. та ін. Українська мова - правові проблеми // Право України.-1996.-№7.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45. Державотворення  і  право творення  в Україні:  досвід,  проблеми, перспективи / За ред. Ю.С. Шемшученко: Монографія. - К.:  Інст. держави і права ім. В. М. Корецького, 2001.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46. Дзейко Ж. Особа і держава. Обмеження заради взаємовигоди//Віче.-1994.-№4.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47. Дмитров Ю. Правова держава: перспектива чи сьогоднішній день? // Право України. - 1995. - № 5,6.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48. Дністрянський С. Погляд на теорію права та держави. — Львів: НТШ, 1925.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49. Добрянський С. Застосування Конвенції як вияв діалектики загаль</w:t>
      </w:r>
      <w:r w:rsidRPr="00F132B9">
        <w:softHyphen/>
        <w:t>ного й одиничного у праворозумінні // Право України. - 2000. - 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lastRenderedPageBreak/>
        <w:t>50. Долежан В., Василюк С. Оновлення виборчого законодавства:  на користь чи на шкоду?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51. Доненко В. Систематизація законодавства України про дорожній рух: її перспективи // Право України. - 2001. - 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52. Дьомін О. Ефективність діяльності Верховної Ради - необхідна перед</w:t>
      </w:r>
      <w:r w:rsidRPr="00F132B9">
        <w:softHyphen/>
        <w:t>умова побудови правової держави // Право України. - 1995. - № 12.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53. Энгельс Ф. Происхождение семьи, частной собственности и государства // Маркс К., Энгельс Ф. Собр. соч., Т. 21.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54. Євдокимов В. О. Право як феномен соціального регулювання та його вплив на розвиток суспільства і держави // Адвокат. — 1997. —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55. Євдокимов В. Розвиток ідей правової держави в умовах тоталіта</w:t>
      </w:r>
      <w:r w:rsidRPr="00F132B9">
        <w:softHyphen/>
        <w:t>ризму та переходу суспільства до демократії // Право України. -1997.-№7.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56. Железняк Н.  Міністерство  юстиції України -  провідний   орган  у забезпеченні   реалізацій!' державної  правової  політики  //  Право України.-2000.-№8.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57. Жуковська О. Л. Захист прав людини — проблема неплинна // Адвокат. -1996.-№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58. Журавський В.   Двопалатний   парламент   в   Україні:    проблеми формування // Право України. - 2001. - 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59. Завадская Л. Н. Концепция закона: отрицание отрицания! Теория права: новые идеи /третий выпуск/. - М., 1993.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60. Завальнюк В. Принцип історизму в право - і державознавстві // Право України. - 1998. -№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61. Загальноукраїнська декларація основних прав і свобод людини і громадянина // Віче. - 1993. -№ 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62. Задорожній О. Юридична освіта в Україні, якою вона є на сьогодні? // Юридичний вісник України. - 2000. - № 18-19.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63. Заєць А. Світоглядні основи праворозуміння // Вісник Акад. прав, наук України. - 1997.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64. Зайчук О. В. Правовая система США. - К., 1992.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65. Закоморна К. Особливості законодавчого регулювання діяльності Уповноваженого Верховної Ради України з прав людини // Право України,- 2000. -№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79. Кистяковский Б. А. В зашиту права // Вехи. - М., 1990.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80. Кістяківський Б. О.   Вибране.   Бібліотека   часопису   «Філософська   і соціологічна думка», серія «Українські мислителі». - К.: Абрис, 1996.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81. Кистяновский Б. Реальность объективного права. — 1910.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82. Климович О. Система національних засобів захисту прав людини (в контексті положень Конвенції про захист прав і основних свобод людини)// Право У країни.- 200 !.-№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83. Ковальський В., Ларін М. Право - це добро та правда // Юридичний вісник України. - 2000. - № 14.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84. Козловський А. Систематизація законодавства як гносеологічний процес // Право України. - 2000.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85. Козюбра М.І.  Права  і  свободи  людини   і  громадянина   в  новій Конституції України // Адвокат. - 1996.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86. Колєсниченко 3.  Узгодження законодавства України з вимогами Конвенції ООН про права дитини - вимога часу // Право України. -1997.-№6.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87. Колісник В. Повага до національної гідності особи як складова правової культури // Вісник Акад. правових наук України. - 1997.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lastRenderedPageBreak/>
        <w:t>88. Коліушко І., В. Тимощук. Про запровадження у сферу виконавчої влади посад державних політичних діячів // Право України. — 2000. —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89. Комаренко А. Захист трудових прав громадян у світлі Конституції України // Право України. - 1997. - № 12.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90. Комаров В. Актуальні проблеми вищої юридичної освіти України// Юридичний вісник України. -2000. -№ 16.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91. Кондратьев Р., Гернего О. Принципи права та їх роль у регулюванні суспільних відносин // Право України. - 2000.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92. Кононенко О. Правосвідомість судді і перспективи впровадження міжнародних  норм  у  сфері  прав людини  в  практику  судового захисту // Право України. - 2001.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93. Конституція і державне будівництво. Питання реалізації Консти</w:t>
      </w:r>
      <w:r w:rsidRPr="00F132B9">
        <w:softHyphen/>
        <w:t>туції України // Право України. - 1997. - № 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94. Копєйчиков В. В. Народовластие и личность. - К, 1991.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95. Корнієнко В.   Реалізація   ідеалу   соціально-правової   держави   в українському суспільстві // Право України. - 2001.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96. Коростей В. Каким быть профессиональному национальному законодательству?  // Предпринимательство, хозяйство и право.  -1999,-№9.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97. Короткова Л., Віхров О. Правознавство для неповнолітніх - дисципліна обов'язкова // Право України. - 1995.-№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98. Костенко О. Наукове (доктринальне) тлумачення законів та його роль у здійсненні правосуддя // Право України. - 2000. - № 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99. Костицький М. В. Проблеми державотворення в Україні // Вісник Львівського ун-ту, сер. юридична, 1994.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100. Кравченко С., Андрусевич А. Розвиток екологічних прав людини у міжнародному праві // Право України. - 2001.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101. Кравчук В. Правові ознаки юридичної особи // Предпринимательство, хозяйство и право. - 1999. -№ 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102. Кручок В. Судово-правова реформа в Україні // Юридичний вісник України.-2000.-№43.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103. Кузняк Б. Чому не всі рівні перед законом? // Право України. -1997. -№ 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104. Курило Т.   Становлення  та   розвиток  законодавства   про  охорону культурної спадщини України в сучасний період // Право України. -2001. 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105. Кучма Л. Судово-правова реформа: потрібні відчутні зрушення // Право України. - 2000.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106. Лавринович О. Реформа виборчої системи і Парламент України // Право України. - 2000.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107. Ларіна О. Забезпечити верховенство закону - завдання прокуратури // Юридичний вісник України. - 2000. - № 28.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108. Лившиц Р.3. Государство и право в современном обществе: необходимость новых подходов // Советское государство и право. -1990. -№ 10.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109. Линецький С.   Методологічні   засади   осмислення   місця   і   ролі державного режиму в структурі державного ладу України // Право України.-2000,-№6.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110. Линецький С.   Теоретичні   підходи   до   визначення   та   еволюції української моделі державного режиму // Право України. - 1999. - № 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111. Лисенко О. Предмет порівняльного правознавства // Право України. -2001.-№3.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112. Лисенков С. Л. Основи держави і права. - К., 1997.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113. Литвиненко А.  Право  та  культура:  теорія   і   практика  //  Право України.-1997.-№6.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lastRenderedPageBreak/>
        <w:t>114. Лубський В. І.,    Борис В, Д.    Мусульманське    право:    навчальний посібник для  студентів  факультетів  юридичного,  міжнародного права, міжнародних відносин. - К.: Вілбор., 1997.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115. Ляскова М. Про культуру правотворчої діяльності // Право України. -1994.-№5,6.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smartTag w:uri="urn:schemas-microsoft-com:office:smarttags" w:element="metricconverter">
        <w:smartTagPr>
          <w:attr w:name="ProductID" w:val="116. М"/>
        </w:smartTagPr>
        <w:r w:rsidRPr="00F132B9">
          <w:t>116. М</w:t>
        </w:r>
      </w:smartTag>
      <w:r w:rsidRPr="00F132B9">
        <w:t>. Дженіс, Р. Кей, Е. Бредлі. Європейське право у галузі прав людини: джерела і практика застосування. Пер. з англ. - К.: АртЕк, 1997.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117. Майданник О.   Конституційно-правова   відповідальність:   ознаки, підстави, суб'єкти // Право України. - 2001.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118. Макаренко О.   Щодо   співвідношення   понять   «орган   виконавчої влади» та «орган державного управління» // Право України. - 2000. - № 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119. Мала   енциклопедія   етнодержавознавства   /  ПАН   України.   Ін-т держави і права ім. В. М. Корецького; Редкол.: Ю. І. Римаренко (відп. ред.) та ін. - К.: Довіра, Генеза, 1996.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120. Медведчук В. Від системної правотворчості до систематизації націо</w:t>
      </w:r>
      <w:r w:rsidRPr="00F132B9">
        <w:softHyphen/>
        <w:t>нального законодавства // Юридичний вісник України. — 1999. — № 42.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121. Медведчук В. Держава в умовах перехідного суспільства // Право України.-1998.-№3.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122. Медведчук В. Державна влада в Україні: загальна характеристика сучасного етапу формування // Право України. - 1998. -№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123. Менюк О., ГоловченкоВ. Формування правової культури підприємців як практична потреба // Право України. - 2001.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124. Міжнародний механізм захисту прав людини // Юридичний вісник України.-2000.-№27.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125. Молдован А. Конституційні засади недоторканості особи в нових державах Європи // Право України. - 1999. -№ 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126. Монтескье Ш. Дух законов. - М., 1968.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127. Мурашин О. Правозастосовчі акти прямого народовладдя (теоре</w:t>
      </w:r>
      <w:r w:rsidRPr="00F132B9">
        <w:softHyphen/>
        <w:t>тичний аспект) // Право України. - 1999. - 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128. Назаренко Е. До питання про конституційну реформу державної влади в Україні // Право України. - 1996. - № 10.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129. Наумов А. Судебный прецедент - источник права?//Адвокат. - 1993. -№3-4.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130. Недбайло П. Е. Введение в общую теорию государства и права. - К., 1971.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131. Неновски Нено. Право и ценности. -М., 1987.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132. Нерсесянц В. С. Концепция Советского правового государства. -М., 1989.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133. Нерсесянц В. С. Право в системе социальной регуляции.-М., 1986.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134. Нечай А.   Фінансова  діяльність  держави  та   фінансове   право   в сучасний період: їх поняття // Право України. - 2000. -№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135. Ніколаєв В. Про інститут юридичної особи // Право України. -1997. - № 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136. Новгородцев П. И. Введение в философию права. Кризис современного правосознания.-М., 1996.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137. Нор В.,   Стецюк П.   Конституція   -   основний   Закон   України.   В запитаннях і відповідях. Навчальний посібник з основних положень Конституції України. - Львів-Київ, 1996.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138. Общая теория прав человека. - М., 1996.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139. Оксамытный В. В. Правомерное поведение личности. - К., 1989.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140. Омеляненко П. Нова Конституція України і питання судової влади та судочинства // Право Укра'їни. - 1996. - № 10.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141. Омеляненко П. Питання захисту конституційних прав людини у кримінальному судочинстві України // Право України. - 1997. — 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lastRenderedPageBreak/>
        <w:t>142. ОпришкоВ. Державно-правова реформа в Україні: основні напрямки // Право України. - 1998. - 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143. Опришко В. Загальнотеоретичні та практичні проблеми систематизації законодавства України // Право України. - 1999. -№ 12.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144. Опришко В. Конституція - фундаментальна  основа   подальшого розвитку   законодавства і правової  системи   України   //  Право України.- 1996.-№8.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145. Опришко В. Питання гармонізації законодавства України з міжна</w:t>
      </w:r>
      <w:r w:rsidRPr="00F132B9">
        <w:softHyphen/>
        <w:t>родним правом і національними правовими системами//Право України.- 1999.-№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146. Опришко В. Питання трансформації Європейського права в законо</w:t>
      </w:r>
      <w:r w:rsidRPr="00F132B9">
        <w:softHyphen/>
        <w:t>давство України // Право України. - 2001.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147. Осадчук С. Михайло Лозинський - видатний український правник // Право України. - 2000. - № 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148. Основи   конституційного   права   України  /  За  ред.   акад.   АПрН України, проф. Копєйчикова В. В. -К.: Юрінком, 1997.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149. Панейко Ю. Теоретичні основи самоврядування. — Мюнхен, 1993.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150. Пеньков В. Д. Социальные нормы. - М., 1990.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151. Петражицкий Л. И. Теория права и государства в связи с теорией нравственности.— Т. 1. —СПб, 1907.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152. Петрова Л. Думки щодо підручника проф. С. С. Алексеева // Право України.-1995.-№2.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153. Підопригора О. Кодифікація законодавства України про авторське право і суміжні права (проблемні моменти) // Право України. - 1999. 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154. Підопригора О.   Проблеми   системи   законодавства   України   про інтелектуальну власність // Право України. - 2000. - 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155. Підопригора О.,    Харитонов Є.    Римське    право    як     підґрунтя юридичної освіти // Право України. - 2000.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156. Платон. Диалоги. - К.: Основи, 1999.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157. Погорілко В. Загальна декларація прав людини - одна з найваж</w:t>
      </w:r>
      <w:r w:rsidRPr="00F132B9">
        <w:softHyphen/>
        <w:t xml:space="preserve">ливіших загальнолюдських цінностей </w:t>
      </w:r>
      <w:r w:rsidRPr="00F132B9">
        <w:rPr>
          <w:lang w:val="en-US"/>
        </w:rPr>
        <w:t>XX</w:t>
      </w:r>
      <w:r w:rsidRPr="00F132B9">
        <w:t xml:space="preserve"> століття // Право України. -1999.-№4.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158. Погорілко В., Малишком. Стратегія і тактика законотворення // Віче.-1993.-№4.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159. Покрещук О. Питання імплементації міжнародно-правових норм у законодавство України про виконавче провадження // Право України. -2000.-№3.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160. Полешко А.    Методології    правової    думки    і    правозастосовчої практики - належну увагу // Право України. - 1996. - № 12.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161. Полешко А. Питання систематизації законодавства в Україні (за мате</w:t>
      </w:r>
      <w:r w:rsidRPr="00F132B9">
        <w:softHyphen/>
        <w:t>ріалами міжнародної конференції) // Право України. - 1999. - № 12.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162. Полешко О. Правовій освіті населення - посилену увагу // Право України.- 1999. -№ 10.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163. Полешко А. Рада Європи - на захисті прав людини // Право України. - 1999.-№7.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164. Політолігія // За ред. О. І. Семківа. - Львів, 1994.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165. Політологічний  енциклопедичний  словник:  Навч.  посібник для студентів ВНЗ. - К.: Генеза, 1997.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166. Попеску І.   Нова  Конституція   і   права   національних   меншин   в Україні // Нова політика. - 1996. - № 5.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167. Потебенько М.   Прокуратура   України:    проблеми   сьогодення    і майбутнього // Юридичний вісник України. - 1999. -№ 29.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168. Правова держава: Щорічник наукових праць. - К.: Наукова думка. -1994. - № 5; - 1995. - № 6; - 1996. -№ 7; - 1997. - 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lastRenderedPageBreak/>
        <w:t>169. Правову реформу варто починати з чітких правил для законо</w:t>
      </w:r>
      <w:r w:rsidRPr="00F132B9">
        <w:softHyphen/>
        <w:t>давців // Віче. - 1995. - № 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170. Примуш В. Правова регламентація ідеологічних та організаційних засад політичних партій // Право України. - 2000. - 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171. Примуш М. Політичні партії та виборчий процес // Право України. -2001.-№3.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172. Притика Д. Судова належність: етика і проблеми корупції// Право України.-2000.-№6.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173. Приходько С. Держава і соціальний захист громадян//Право України.-1999,-№9.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174. Приходько С. Здійснення громадянами права на соціальний захист та гарантії його забезпечення // Право України. - 2000.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175. Прохорова Н. Робесп'ер проти Монтеск'є, або знову про розподіл влад//Віче.-1995.-№2.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176. Пустовіт Ж. Поняття соціальних гарантій прав і свобод людини і громадянина в Україні // Право України. - 2000. - 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177. Рабінович П. Загальна декларація прав людини - вселюдський ідеал гуманізму (до 50-річчя прийняття) // Право України. - 1998. - № 12.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178. Рабінович П. Ефективність впливу Конвенції про захист прав і свобод людини на держави - членів Ради Європи // Право України.-2000.-№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179. Реформування  судоустрою  -  об'єктивна   потреба  //  Юридичний вісник України. - 2000. - № 24.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180. Рісний М. Проблеми розсуду застосування національними державними органами норм Конвенції// Право України. - 2000. -№11.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181. Ромовська 3. Закон України про політичні партії (Бути чи не бути? Бути! Але яким?) // Право України. - 1999. - 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182. Ромовська 3. Цивільна дієздатність громадянина // Право України. -1995.-№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183. РубаникВ. Право і форми власності через призму входження України до європейського співтовариства: деякі замітки // Право України. -2001. -№1.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184. Руссо Ж. Ж. Об общественном договоре. -М., Огиз -Соцэкгиз, 1938.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185. Савенко М. Забезпечення прав і свобод людини і громадянина та їх захист органами  конституційної юрисдикції // Право України. -1999.-№2.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194. Скрипнюк О. Вплив інститутів громадянського суспільства на становлення  і розвиток демократичного  політичного  режиму // Право України. - 2001. - № 5.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205. Старцев О. Актуальні проблеми юридичної відповідальності посадових осіб у сфері управлінської діяльності // Право України. - 2000. -№11.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206. Сташків Б. Поняття права соціального забезпечення // Право України. -2000.-№5.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207. СтефанюкВ. Судова влада як основна юридична гарантія захисту прав і свобод людини і громадянина в Україні // Право України. -2001.-№1.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208. Стефанюк В. Судовий контроль за діяльністю органів державної влади // Право України. - 1998. -№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209. Стретович В. Правова система України: загальна характеристика сучасного етапу формування // Право України. - 1998.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210. Сухомлінов С.   Доцільність   чи   верховенство   закону?   //   Право України. -2000. 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211. Сухонос В. Місце прокуратури в системі органів державної влади України, її розвиток та правове забезпечення гарантій діяльності // Право України. - 2000. - № 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212. США. Конституция и права граждан. -М., 1987.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213. Тацій В.,  Тодика Ю.  Конституційне   право   України:   критерії та сутність обгрунтованості // Віче. - 1995. - № 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lastRenderedPageBreak/>
        <w:t>214. Тацій В., Шемшученко Ю. Концепція розвитку юридичної науки і освіти в Україні // Право України. - 1994.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222. Ткаченко Ю.    Підстави    і    критерії   визнання    конституційності нормативно-правових актів // Право України. - 2000. - № 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223. Тодика Ю., Серьогін В. Конституційний принцип гласності як гарантія основних прав і свобод громадян // Право України. - 1998. - № 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224. Трипольский В. Демократія і влада // Віче. - 1997.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225. Труш І. Систематизація законодавства і підприємництво // Право України.-2000.-№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226. Туманов А. А. О развитии сравнительного правоведения // Советское государство и право. - 1982. - 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227. Український часопис прав людини. - К., 1996-1999.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228. Федик С. До характеристики тлумачення Конвенції // Право України. -2000.-№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229. Философский энциклопедический словарь. - М, 1989.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 xml:space="preserve">230. Філософія: Навчальний посібник/ За ред. </w:t>
      </w:r>
      <w:r w:rsidRPr="00F132B9">
        <w:rPr>
          <w:lang w:val="en-US"/>
        </w:rPr>
        <w:t>I</w:t>
      </w:r>
      <w:r w:rsidRPr="00F132B9">
        <w:t>.Ф. Надольного. - К.: Вікар, 1999.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231. ХальотаА. Класифікація конституційних особистих прав і свобод людини та громадянина // Право України. - 2000. - 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232. Хальота А. Щодо захисту конституційних прав шляхом звернеия до Уповноваженого Верховної Ради України з прав людини // Право України,-2000.-№3.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233. Харитонов Є., Підопригора О. Деякі міркування з приводу нормо-творчості // Право України. - 2000. - 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234. Хоцький М. Новий проект Концепції судово-правової реформи // Право України. - 2000.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235. Цицерон. Диалоги. О государстве - о законах. - М., 1966.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236. Чижмар К.    Принцип     рівності     прав    жінок     і    чоловіків    у міжнародному праві/ Право України. -2001. -№ 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237. Чиркин В. Е.   Разделение   властей:   социальные   и   юридические аспекты // Советское государство и право. - 1990. -.№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238. Чубар Л. П. Захист прав і свобод громадянина у Конституційному судочинстві // Юридичний вісник України. - 1999. -№ ЗО.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239. Чубатий М. Огляд історії українського права. Історія джерел та державного права. - Мюнхен - Київ, 1994.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240. Чушенко В., Волковецький С. Якою мас бути влада // Голос України. -2 червня, 1995.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250. Шаповал В. Суб'єкти конституційного права України: постановка проблем теоретичного визначення // Право України. - 2000. - 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251. Шатіло В.   Питання   форми   державного   устрою   в   програмних документах   перших   українських   політичних   партій   //   Право України. - 2000. 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252. Шевченко Я.    Розвиток   і   перспективи    кодифікації   цивільного законодавства в Україні // Право України. - 2000.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253. Шевчук С.   Щодо   обов'язковості   рішень   Конституційного   Суду України   у   контексті   доктрини   судового   прецеденту   //   Право України. - 2000.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254. Шемшученко Ю. С. Академічна юридична наука: наука і сучасність // Право України. - 1998. - № 11.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255. Шемшученко Ю. С. Проблеми розбудови української державності // Право України. - 1997. -№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256. Шемшученко Ю. С.     Теоретичні     засади     концепції     розвитку законодавства України // Право України. - 1996. - № 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lastRenderedPageBreak/>
        <w:t>257. Шемшученко Ю. С.   Теоретичні   проблеми   формування   правової держави // Право України. - 1995. - № 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258. Шишкін В. Організація судоустрою у світлі вимог ст. 6 Європейської конвенції про захист прав і  основних  свобод людини // Право України.-2000.-№9.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259. Шишкін В. Оскарженню підлягає // Віче. - 1996. - № 1.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260. Шишкін В. Чи готова держава до захисту прав громадян? // Право України.-1995.-№2.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261. Шмельова Г. Юридичний механізм забезпечення прав людини // Право України. - 1994. -№ 10.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262. Шульженко Ф. П., Андрусяк Т. Г. Історія вчень про державу і право. -К.: Юрінком Інтер, 1998.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263. Шумак І. Поняття громадянських прав і свобод людини в Україні // Право України. - 1999. -№ 10.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264. Шундрик В.   Правова   освіта:   проблеми   і   шляхи   вирішення   // Юридичний вісник України. - 2000. - № 12.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265. Юзікова Н. Як захистити дітей від жорстокості батьків // Право України.- 1998. -№3.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266. Юридичний словник-довідник: За ред. Ю. С. Шемшученка. - К., 1996.</w:t>
      </w:r>
    </w:p>
    <w:p w:rsidR="00653F35" w:rsidRPr="00F132B9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267. Юриста О. Види правоохоронних відносин // Право України. - 1997. -№ 12.</w:t>
      </w:r>
    </w:p>
    <w:p w:rsidR="00653F35" w:rsidRPr="008F11CB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F132B9">
        <w:t>268. Ющик О. Про юридичну техніку конституційного визначення судо</w:t>
      </w:r>
      <w:r w:rsidRPr="00F132B9">
        <w:softHyphen/>
        <w:t xml:space="preserve">устрою України </w:t>
      </w:r>
      <w:r w:rsidRPr="008F11CB">
        <w:t xml:space="preserve">// </w:t>
      </w:r>
      <w:r w:rsidRPr="00F132B9">
        <w:t xml:space="preserve">Право України. </w:t>
      </w:r>
      <w:r w:rsidRPr="008F11CB">
        <w:t>- 2001. - № 3.</w:t>
      </w:r>
    </w:p>
    <w:p w:rsidR="00653F35" w:rsidRPr="008F11CB" w:rsidRDefault="00653F35" w:rsidP="00653F35">
      <w:pPr>
        <w:tabs>
          <w:tab w:val="num" w:pos="284"/>
        </w:tabs>
        <w:spacing w:line="276" w:lineRule="auto"/>
        <w:ind w:left="426" w:hanging="540"/>
        <w:jc w:val="both"/>
      </w:pPr>
      <w:r w:rsidRPr="008F11CB">
        <w:t xml:space="preserve">269. </w:t>
      </w:r>
      <w:r w:rsidRPr="00F132B9">
        <w:t xml:space="preserve">Якушик В. Типологізація держави </w:t>
      </w:r>
      <w:r w:rsidRPr="008F11CB">
        <w:t xml:space="preserve">// </w:t>
      </w:r>
      <w:r w:rsidRPr="00F132B9">
        <w:t xml:space="preserve">Політологічні читання. </w:t>
      </w:r>
      <w:r w:rsidRPr="008F11CB">
        <w:t>- 1995. - № 2.</w:t>
      </w:r>
    </w:p>
    <w:p w:rsidR="00A5469C" w:rsidRDefault="00A5469C"/>
    <w:sectPr w:rsidR="00A5469C" w:rsidSect="00A5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70D"/>
    <w:multiLevelType w:val="hybridMultilevel"/>
    <w:tmpl w:val="B45E085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9FA7239"/>
    <w:multiLevelType w:val="hybridMultilevel"/>
    <w:tmpl w:val="876A8BA8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D3427F7"/>
    <w:multiLevelType w:val="hybridMultilevel"/>
    <w:tmpl w:val="C9844DD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0F0019A"/>
    <w:multiLevelType w:val="hybridMultilevel"/>
    <w:tmpl w:val="087CE44E"/>
    <w:lvl w:ilvl="0" w:tplc="6B76ED8E">
      <w:numFmt w:val="bullet"/>
      <w:lvlText w:val="—"/>
      <w:lvlJc w:val="left"/>
      <w:pPr>
        <w:tabs>
          <w:tab w:val="num" w:pos="1753"/>
        </w:tabs>
        <w:ind w:left="1753" w:hanging="930"/>
      </w:pPr>
      <w:rPr>
        <w:rFonts w:ascii="Times New Roman" w:eastAsia="Times New Roman" w:hAnsi="Times New Roman" w:cs="Times New Roman" w:hint="default"/>
      </w:rPr>
    </w:lvl>
    <w:lvl w:ilvl="1" w:tplc="1E4491C4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240E8B6A">
      <w:start w:val="1"/>
      <w:numFmt w:val="decimal"/>
      <w:lvlText w:val="%4)"/>
      <w:lvlJc w:val="left"/>
      <w:pPr>
        <w:tabs>
          <w:tab w:val="num" w:pos="3447"/>
        </w:tabs>
        <w:ind w:left="3447" w:hanging="36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F70E81"/>
    <w:multiLevelType w:val="hybridMultilevel"/>
    <w:tmpl w:val="3E327084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7B95989"/>
    <w:multiLevelType w:val="hybridMultilevel"/>
    <w:tmpl w:val="6C12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06E3"/>
    <w:multiLevelType w:val="hybridMultilevel"/>
    <w:tmpl w:val="0966FA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DD93462"/>
    <w:multiLevelType w:val="hybridMultilevel"/>
    <w:tmpl w:val="9F367472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1F727D9B"/>
    <w:multiLevelType w:val="hybridMultilevel"/>
    <w:tmpl w:val="EEA85518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4256833"/>
    <w:multiLevelType w:val="hybridMultilevel"/>
    <w:tmpl w:val="FAA67D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3185F51"/>
    <w:multiLevelType w:val="hybridMultilevel"/>
    <w:tmpl w:val="D9EA85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37F01EE2"/>
    <w:multiLevelType w:val="hybridMultilevel"/>
    <w:tmpl w:val="E98641D8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396814CF"/>
    <w:multiLevelType w:val="hybridMultilevel"/>
    <w:tmpl w:val="FCB8DAB0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97D2434"/>
    <w:multiLevelType w:val="hybridMultilevel"/>
    <w:tmpl w:val="2AB2622C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99541F2"/>
    <w:multiLevelType w:val="hybridMultilevel"/>
    <w:tmpl w:val="5BD6892C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3C7C205A"/>
    <w:multiLevelType w:val="hybridMultilevel"/>
    <w:tmpl w:val="A8A2DA7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51C15BF"/>
    <w:multiLevelType w:val="hybridMultilevel"/>
    <w:tmpl w:val="E2B00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AF4E2B"/>
    <w:multiLevelType w:val="hybridMultilevel"/>
    <w:tmpl w:val="3B4413CE"/>
    <w:lvl w:ilvl="0" w:tplc="EC168C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B13AE"/>
    <w:multiLevelType w:val="hybridMultilevel"/>
    <w:tmpl w:val="66869476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542A03D2"/>
    <w:multiLevelType w:val="hybridMultilevel"/>
    <w:tmpl w:val="59100B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562F0E3F"/>
    <w:multiLevelType w:val="hybridMultilevel"/>
    <w:tmpl w:val="892CE1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1A7134B"/>
    <w:multiLevelType w:val="hybridMultilevel"/>
    <w:tmpl w:val="94B8DE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63172302"/>
    <w:multiLevelType w:val="hybridMultilevel"/>
    <w:tmpl w:val="604EE3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D232752"/>
    <w:multiLevelType w:val="hybridMultilevel"/>
    <w:tmpl w:val="78249960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433D11"/>
    <w:multiLevelType w:val="hybridMultilevel"/>
    <w:tmpl w:val="F7AAD860"/>
    <w:lvl w:ilvl="0" w:tplc="474A37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46ED1"/>
    <w:multiLevelType w:val="hybridMultilevel"/>
    <w:tmpl w:val="29585EF0"/>
    <w:lvl w:ilvl="0" w:tplc="EC168C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63C3EFE"/>
    <w:multiLevelType w:val="hybridMultilevel"/>
    <w:tmpl w:val="8EE0C3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7AD062CA"/>
    <w:multiLevelType w:val="hybridMultilevel"/>
    <w:tmpl w:val="51C8D3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7D660DE6"/>
    <w:multiLevelType w:val="hybridMultilevel"/>
    <w:tmpl w:val="B93EF9C8"/>
    <w:lvl w:ilvl="0" w:tplc="6B76ED8E">
      <w:numFmt w:val="bullet"/>
      <w:lvlText w:val="—"/>
      <w:lvlJc w:val="left"/>
      <w:pPr>
        <w:tabs>
          <w:tab w:val="num" w:pos="1753"/>
        </w:tabs>
        <w:ind w:left="1753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8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3"/>
  </w:num>
  <w:num w:numId="10">
    <w:abstractNumId w:val="11"/>
  </w:num>
  <w:num w:numId="11">
    <w:abstractNumId w:val="12"/>
  </w:num>
  <w:num w:numId="12">
    <w:abstractNumId w:val="25"/>
  </w:num>
  <w:num w:numId="13">
    <w:abstractNumId w:val="14"/>
  </w:num>
  <w:num w:numId="14">
    <w:abstractNumId w:val="13"/>
  </w:num>
  <w:num w:numId="15">
    <w:abstractNumId w:val="0"/>
  </w:num>
  <w:num w:numId="16">
    <w:abstractNumId w:val="19"/>
  </w:num>
  <w:num w:numId="17">
    <w:abstractNumId w:val="26"/>
  </w:num>
  <w:num w:numId="18">
    <w:abstractNumId w:val="10"/>
  </w:num>
  <w:num w:numId="19">
    <w:abstractNumId w:val="15"/>
  </w:num>
  <w:num w:numId="20">
    <w:abstractNumId w:val="27"/>
  </w:num>
  <w:num w:numId="21">
    <w:abstractNumId w:val="20"/>
  </w:num>
  <w:num w:numId="22">
    <w:abstractNumId w:val="22"/>
  </w:num>
  <w:num w:numId="23">
    <w:abstractNumId w:val="6"/>
  </w:num>
  <w:num w:numId="24">
    <w:abstractNumId w:val="21"/>
  </w:num>
  <w:num w:numId="25">
    <w:abstractNumId w:val="9"/>
  </w:num>
  <w:num w:numId="26">
    <w:abstractNumId w:val="5"/>
  </w:num>
  <w:num w:numId="27">
    <w:abstractNumId w:val="16"/>
  </w:num>
  <w:num w:numId="28">
    <w:abstractNumId w:val="2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35"/>
    <w:rsid w:val="00002AEF"/>
    <w:rsid w:val="0000488F"/>
    <w:rsid w:val="000050F0"/>
    <w:rsid w:val="0000625A"/>
    <w:rsid w:val="00006944"/>
    <w:rsid w:val="00011091"/>
    <w:rsid w:val="0001135F"/>
    <w:rsid w:val="00011788"/>
    <w:rsid w:val="000129F4"/>
    <w:rsid w:val="000141BE"/>
    <w:rsid w:val="00014BA3"/>
    <w:rsid w:val="000152CC"/>
    <w:rsid w:val="000156DF"/>
    <w:rsid w:val="00015EBC"/>
    <w:rsid w:val="00016035"/>
    <w:rsid w:val="000160CE"/>
    <w:rsid w:val="000176F5"/>
    <w:rsid w:val="00017CAA"/>
    <w:rsid w:val="00017F45"/>
    <w:rsid w:val="00020601"/>
    <w:rsid w:val="00020661"/>
    <w:rsid w:val="0002154D"/>
    <w:rsid w:val="0002236B"/>
    <w:rsid w:val="000225D7"/>
    <w:rsid w:val="00022CA6"/>
    <w:rsid w:val="00025E9B"/>
    <w:rsid w:val="000303C7"/>
    <w:rsid w:val="00030B39"/>
    <w:rsid w:val="00032DF9"/>
    <w:rsid w:val="000349F4"/>
    <w:rsid w:val="00036246"/>
    <w:rsid w:val="00036B4D"/>
    <w:rsid w:val="00036C8E"/>
    <w:rsid w:val="00037764"/>
    <w:rsid w:val="000406C6"/>
    <w:rsid w:val="00040E84"/>
    <w:rsid w:val="000411CB"/>
    <w:rsid w:val="000420B8"/>
    <w:rsid w:val="00042DE0"/>
    <w:rsid w:val="00043D49"/>
    <w:rsid w:val="00044A2D"/>
    <w:rsid w:val="00044E2D"/>
    <w:rsid w:val="00045728"/>
    <w:rsid w:val="00047D0C"/>
    <w:rsid w:val="000529C5"/>
    <w:rsid w:val="00053218"/>
    <w:rsid w:val="00053415"/>
    <w:rsid w:val="0005391C"/>
    <w:rsid w:val="00053DCC"/>
    <w:rsid w:val="00053E87"/>
    <w:rsid w:val="00053EEF"/>
    <w:rsid w:val="000551B9"/>
    <w:rsid w:val="00055BFF"/>
    <w:rsid w:val="000571E5"/>
    <w:rsid w:val="000572D8"/>
    <w:rsid w:val="000576CE"/>
    <w:rsid w:val="00060520"/>
    <w:rsid w:val="00060A38"/>
    <w:rsid w:val="00060B66"/>
    <w:rsid w:val="00060C37"/>
    <w:rsid w:val="00061E4C"/>
    <w:rsid w:val="00061F83"/>
    <w:rsid w:val="00061FA1"/>
    <w:rsid w:val="00062B65"/>
    <w:rsid w:val="0006481F"/>
    <w:rsid w:val="0006530D"/>
    <w:rsid w:val="00065D64"/>
    <w:rsid w:val="000677F6"/>
    <w:rsid w:val="000706FB"/>
    <w:rsid w:val="00070BE1"/>
    <w:rsid w:val="00071D9F"/>
    <w:rsid w:val="00072501"/>
    <w:rsid w:val="000727A3"/>
    <w:rsid w:val="00074B9F"/>
    <w:rsid w:val="00075024"/>
    <w:rsid w:val="00075215"/>
    <w:rsid w:val="000752CC"/>
    <w:rsid w:val="000811CA"/>
    <w:rsid w:val="0008177A"/>
    <w:rsid w:val="00084234"/>
    <w:rsid w:val="00084484"/>
    <w:rsid w:val="00085009"/>
    <w:rsid w:val="000851C4"/>
    <w:rsid w:val="000874C3"/>
    <w:rsid w:val="00087B59"/>
    <w:rsid w:val="00090C45"/>
    <w:rsid w:val="000918A0"/>
    <w:rsid w:val="00092214"/>
    <w:rsid w:val="00096A73"/>
    <w:rsid w:val="00097819"/>
    <w:rsid w:val="000978BF"/>
    <w:rsid w:val="00097A5D"/>
    <w:rsid w:val="000A0D0B"/>
    <w:rsid w:val="000A275D"/>
    <w:rsid w:val="000A2FD9"/>
    <w:rsid w:val="000A3509"/>
    <w:rsid w:val="000A3FD1"/>
    <w:rsid w:val="000A5948"/>
    <w:rsid w:val="000A5FA4"/>
    <w:rsid w:val="000A61E3"/>
    <w:rsid w:val="000A61F1"/>
    <w:rsid w:val="000A63B3"/>
    <w:rsid w:val="000A6456"/>
    <w:rsid w:val="000A77B7"/>
    <w:rsid w:val="000B008A"/>
    <w:rsid w:val="000B115B"/>
    <w:rsid w:val="000B1635"/>
    <w:rsid w:val="000B2D78"/>
    <w:rsid w:val="000B3E57"/>
    <w:rsid w:val="000B3F77"/>
    <w:rsid w:val="000B5254"/>
    <w:rsid w:val="000B5FC1"/>
    <w:rsid w:val="000B7E62"/>
    <w:rsid w:val="000C1461"/>
    <w:rsid w:val="000C3AA1"/>
    <w:rsid w:val="000C524B"/>
    <w:rsid w:val="000C602C"/>
    <w:rsid w:val="000C66A2"/>
    <w:rsid w:val="000D051A"/>
    <w:rsid w:val="000D10CF"/>
    <w:rsid w:val="000D1E4D"/>
    <w:rsid w:val="000D22B3"/>
    <w:rsid w:val="000D2702"/>
    <w:rsid w:val="000D277E"/>
    <w:rsid w:val="000D3741"/>
    <w:rsid w:val="000D3BDB"/>
    <w:rsid w:val="000D4663"/>
    <w:rsid w:val="000D6101"/>
    <w:rsid w:val="000D66AE"/>
    <w:rsid w:val="000E029F"/>
    <w:rsid w:val="000E07BE"/>
    <w:rsid w:val="000E2EC3"/>
    <w:rsid w:val="000E4176"/>
    <w:rsid w:val="000E42FF"/>
    <w:rsid w:val="000E497B"/>
    <w:rsid w:val="000E534B"/>
    <w:rsid w:val="000E62EC"/>
    <w:rsid w:val="000E641B"/>
    <w:rsid w:val="000E6BE5"/>
    <w:rsid w:val="000E7C99"/>
    <w:rsid w:val="000F0394"/>
    <w:rsid w:val="000F10EE"/>
    <w:rsid w:val="000F1EF5"/>
    <w:rsid w:val="000F2056"/>
    <w:rsid w:val="000F223C"/>
    <w:rsid w:val="000F30DE"/>
    <w:rsid w:val="000F3150"/>
    <w:rsid w:val="000F3327"/>
    <w:rsid w:val="000F45B3"/>
    <w:rsid w:val="000F4AA5"/>
    <w:rsid w:val="000F4D44"/>
    <w:rsid w:val="000F683E"/>
    <w:rsid w:val="000F6EA6"/>
    <w:rsid w:val="000F6FCC"/>
    <w:rsid w:val="0010041C"/>
    <w:rsid w:val="00100B24"/>
    <w:rsid w:val="00100E71"/>
    <w:rsid w:val="001018FB"/>
    <w:rsid w:val="00101BD7"/>
    <w:rsid w:val="001020B7"/>
    <w:rsid w:val="001023FE"/>
    <w:rsid w:val="00102AC6"/>
    <w:rsid w:val="00102BE7"/>
    <w:rsid w:val="00102C1B"/>
    <w:rsid w:val="001030DD"/>
    <w:rsid w:val="00103747"/>
    <w:rsid w:val="00103D41"/>
    <w:rsid w:val="00105F13"/>
    <w:rsid w:val="0010659F"/>
    <w:rsid w:val="0011052F"/>
    <w:rsid w:val="001113E7"/>
    <w:rsid w:val="001125ED"/>
    <w:rsid w:val="001138EF"/>
    <w:rsid w:val="00113A1C"/>
    <w:rsid w:val="00113ABD"/>
    <w:rsid w:val="00113ADA"/>
    <w:rsid w:val="001144E6"/>
    <w:rsid w:val="001147BD"/>
    <w:rsid w:val="0011511C"/>
    <w:rsid w:val="0011562B"/>
    <w:rsid w:val="00116DB6"/>
    <w:rsid w:val="00117164"/>
    <w:rsid w:val="001204F8"/>
    <w:rsid w:val="0012145E"/>
    <w:rsid w:val="001222D0"/>
    <w:rsid w:val="00122902"/>
    <w:rsid w:val="0012374B"/>
    <w:rsid w:val="00123787"/>
    <w:rsid w:val="00124483"/>
    <w:rsid w:val="00124D9F"/>
    <w:rsid w:val="00125432"/>
    <w:rsid w:val="00126227"/>
    <w:rsid w:val="00126585"/>
    <w:rsid w:val="0012667A"/>
    <w:rsid w:val="00127C7A"/>
    <w:rsid w:val="00130B69"/>
    <w:rsid w:val="001327C9"/>
    <w:rsid w:val="001328CA"/>
    <w:rsid w:val="00133F8B"/>
    <w:rsid w:val="00134422"/>
    <w:rsid w:val="00137B31"/>
    <w:rsid w:val="001403E4"/>
    <w:rsid w:val="001404F0"/>
    <w:rsid w:val="00141DDA"/>
    <w:rsid w:val="0014240D"/>
    <w:rsid w:val="0014289D"/>
    <w:rsid w:val="00143035"/>
    <w:rsid w:val="0014386A"/>
    <w:rsid w:val="00143D6A"/>
    <w:rsid w:val="00143E46"/>
    <w:rsid w:val="00144FA8"/>
    <w:rsid w:val="00145EBB"/>
    <w:rsid w:val="00146471"/>
    <w:rsid w:val="001504D7"/>
    <w:rsid w:val="00150825"/>
    <w:rsid w:val="00150D8A"/>
    <w:rsid w:val="00151754"/>
    <w:rsid w:val="00151E8E"/>
    <w:rsid w:val="00152457"/>
    <w:rsid w:val="00152BAB"/>
    <w:rsid w:val="001547AC"/>
    <w:rsid w:val="00154B01"/>
    <w:rsid w:val="001558BA"/>
    <w:rsid w:val="00155D34"/>
    <w:rsid w:val="00155E4C"/>
    <w:rsid w:val="001566AC"/>
    <w:rsid w:val="00156C22"/>
    <w:rsid w:val="00157AD1"/>
    <w:rsid w:val="00157E6A"/>
    <w:rsid w:val="00160187"/>
    <w:rsid w:val="00160291"/>
    <w:rsid w:val="00161335"/>
    <w:rsid w:val="00162649"/>
    <w:rsid w:val="001626B1"/>
    <w:rsid w:val="001628C9"/>
    <w:rsid w:val="00162EF0"/>
    <w:rsid w:val="001630C1"/>
    <w:rsid w:val="00163780"/>
    <w:rsid w:val="001654EA"/>
    <w:rsid w:val="00165753"/>
    <w:rsid w:val="00165E14"/>
    <w:rsid w:val="00165F5F"/>
    <w:rsid w:val="0016613C"/>
    <w:rsid w:val="00166E90"/>
    <w:rsid w:val="00167362"/>
    <w:rsid w:val="00167D89"/>
    <w:rsid w:val="00170799"/>
    <w:rsid w:val="0017153F"/>
    <w:rsid w:val="00171672"/>
    <w:rsid w:val="00171972"/>
    <w:rsid w:val="00171DCF"/>
    <w:rsid w:val="00171F9F"/>
    <w:rsid w:val="001728D2"/>
    <w:rsid w:val="001746E6"/>
    <w:rsid w:val="00174FCB"/>
    <w:rsid w:val="001756D0"/>
    <w:rsid w:val="00176022"/>
    <w:rsid w:val="00177737"/>
    <w:rsid w:val="00177C83"/>
    <w:rsid w:val="001800FB"/>
    <w:rsid w:val="001806EA"/>
    <w:rsid w:val="0018097A"/>
    <w:rsid w:val="00182437"/>
    <w:rsid w:val="00183E20"/>
    <w:rsid w:val="00185B4D"/>
    <w:rsid w:val="00185DB0"/>
    <w:rsid w:val="00185E7F"/>
    <w:rsid w:val="00190D81"/>
    <w:rsid w:val="00194930"/>
    <w:rsid w:val="00194F5F"/>
    <w:rsid w:val="00195522"/>
    <w:rsid w:val="00195E1D"/>
    <w:rsid w:val="001966E8"/>
    <w:rsid w:val="00197193"/>
    <w:rsid w:val="00197D3B"/>
    <w:rsid w:val="00197DB5"/>
    <w:rsid w:val="00197F65"/>
    <w:rsid w:val="001A116D"/>
    <w:rsid w:val="001A1D9F"/>
    <w:rsid w:val="001A255C"/>
    <w:rsid w:val="001A3067"/>
    <w:rsid w:val="001A3C06"/>
    <w:rsid w:val="001A4197"/>
    <w:rsid w:val="001A46F1"/>
    <w:rsid w:val="001A4B83"/>
    <w:rsid w:val="001A4C45"/>
    <w:rsid w:val="001A5CA8"/>
    <w:rsid w:val="001A688F"/>
    <w:rsid w:val="001A68BA"/>
    <w:rsid w:val="001A73F5"/>
    <w:rsid w:val="001B0BB1"/>
    <w:rsid w:val="001B15D8"/>
    <w:rsid w:val="001B2119"/>
    <w:rsid w:val="001B22ED"/>
    <w:rsid w:val="001B2BE5"/>
    <w:rsid w:val="001B2CA3"/>
    <w:rsid w:val="001B5C7C"/>
    <w:rsid w:val="001C1A43"/>
    <w:rsid w:val="001C1A53"/>
    <w:rsid w:val="001C1DFE"/>
    <w:rsid w:val="001C20BE"/>
    <w:rsid w:val="001C25E7"/>
    <w:rsid w:val="001C31DF"/>
    <w:rsid w:val="001C4872"/>
    <w:rsid w:val="001C49A2"/>
    <w:rsid w:val="001C4E9B"/>
    <w:rsid w:val="001C555D"/>
    <w:rsid w:val="001C6F9F"/>
    <w:rsid w:val="001C7266"/>
    <w:rsid w:val="001D0A2F"/>
    <w:rsid w:val="001D0D50"/>
    <w:rsid w:val="001D276F"/>
    <w:rsid w:val="001D4A54"/>
    <w:rsid w:val="001D7375"/>
    <w:rsid w:val="001E1007"/>
    <w:rsid w:val="001E1A66"/>
    <w:rsid w:val="001E37FD"/>
    <w:rsid w:val="001F40BF"/>
    <w:rsid w:val="001F4789"/>
    <w:rsid w:val="001F4D63"/>
    <w:rsid w:val="001F506C"/>
    <w:rsid w:val="001F5748"/>
    <w:rsid w:val="001F6102"/>
    <w:rsid w:val="001F68DB"/>
    <w:rsid w:val="001F7523"/>
    <w:rsid w:val="00200ED8"/>
    <w:rsid w:val="002022DF"/>
    <w:rsid w:val="00202FCF"/>
    <w:rsid w:val="002034B8"/>
    <w:rsid w:val="002035C5"/>
    <w:rsid w:val="0020433F"/>
    <w:rsid w:val="00204BA1"/>
    <w:rsid w:val="00205962"/>
    <w:rsid w:val="00206384"/>
    <w:rsid w:val="002063BA"/>
    <w:rsid w:val="002069E2"/>
    <w:rsid w:val="00206CBD"/>
    <w:rsid w:val="00206E92"/>
    <w:rsid w:val="002102FC"/>
    <w:rsid w:val="00210F32"/>
    <w:rsid w:val="002125D2"/>
    <w:rsid w:val="00212E2A"/>
    <w:rsid w:val="002139D1"/>
    <w:rsid w:val="00214697"/>
    <w:rsid w:val="00214DA0"/>
    <w:rsid w:val="00215411"/>
    <w:rsid w:val="002155D5"/>
    <w:rsid w:val="00215A72"/>
    <w:rsid w:val="00216896"/>
    <w:rsid w:val="00216F56"/>
    <w:rsid w:val="00220C93"/>
    <w:rsid w:val="0022275A"/>
    <w:rsid w:val="0022301A"/>
    <w:rsid w:val="00224A8D"/>
    <w:rsid w:val="00224ECD"/>
    <w:rsid w:val="002306BD"/>
    <w:rsid w:val="00230F29"/>
    <w:rsid w:val="00231371"/>
    <w:rsid w:val="00231811"/>
    <w:rsid w:val="00232413"/>
    <w:rsid w:val="00232D3D"/>
    <w:rsid w:val="0023366C"/>
    <w:rsid w:val="00233A22"/>
    <w:rsid w:val="0023451F"/>
    <w:rsid w:val="00235693"/>
    <w:rsid w:val="00235C43"/>
    <w:rsid w:val="00235F31"/>
    <w:rsid w:val="00236F47"/>
    <w:rsid w:val="00240D66"/>
    <w:rsid w:val="00240F35"/>
    <w:rsid w:val="002418EF"/>
    <w:rsid w:val="00241DB5"/>
    <w:rsid w:val="002422DE"/>
    <w:rsid w:val="00242E13"/>
    <w:rsid w:val="00242F11"/>
    <w:rsid w:val="00244672"/>
    <w:rsid w:val="0024679E"/>
    <w:rsid w:val="00247FD0"/>
    <w:rsid w:val="00252211"/>
    <w:rsid w:val="0025232A"/>
    <w:rsid w:val="00253648"/>
    <w:rsid w:val="0025398F"/>
    <w:rsid w:val="00254D4B"/>
    <w:rsid w:val="00256FE3"/>
    <w:rsid w:val="00257420"/>
    <w:rsid w:val="002606C0"/>
    <w:rsid w:val="002616D6"/>
    <w:rsid w:val="00261915"/>
    <w:rsid w:val="002628BF"/>
    <w:rsid w:val="00264427"/>
    <w:rsid w:val="00267C33"/>
    <w:rsid w:val="00270990"/>
    <w:rsid w:val="0027115F"/>
    <w:rsid w:val="00272389"/>
    <w:rsid w:val="00272B07"/>
    <w:rsid w:val="00272B1A"/>
    <w:rsid w:val="00272EF9"/>
    <w:rsid w:val="00273217"/>
    <w:rsid w:val="00273ABE"/>
    <w:rsid w:val="00274ACC"/>
    <w:rsid w:val="00275162"/>
    <w:rsid w:val="00276200"/>
    <w:rsid w:val="0027688E"/>
    <w:rsid w:val="00276D6A"/>
    <w:rsid w:val="002804F0"/>
    <w:rsid w:val="00280FE5"/>
    <w:rsid w:val="00281190"/>
    <w:rsid w:val="00282FC5"/>
    <w:rsid w:val="0028369E"/>
    <w:rsid w:val="00283B24"/>
    <w:rsid w:val="00283B6D"/>
    <w:rsid w:val="00286892"/>
    <w:rsid w:val="00287AD3"/>
    <w:rsid w:val="00290AC8"/>
    <w:rsid w:val="00291459"/>
    <w:rsid w:val="00292959"/>
    <w:rsid w:val="00294E81"/>
    <w:rsid w:val="00294EF2"/>
    <w:rsid w:val="002955F0"/>
    <w:rsid w:val="00297D96"/>
    <w:rsid w:val="002A0024"/>
    <w:rsid w:val="002A0358"/>
    <w:rsid w:val="002A1D89"/>
    <w:rsid w:val="002A28EB"/>
    <w:rsid w:val="002A4185"/>
    <w:rsid w:val="002A59F0"/>
    <w:rsid w:val="002A5EBC"/>
    <w:rsid w:val="002A7A9C"/>
    <w:rsid w:val="002B3838"/>
    <w:rsid w:val="002B386D"/>
    <w:rsid w:val="002B50AE"/>
    <w:rsid w:val="002B5295"/>
    <w:rsid w:val="002B782E"/>
    <w:rsid w:val="002C0546"/>
    <w:rsid w:val="002C17C9"/>
    <w:rsid w:val="002C1F4C"/>
    <w:rsid w:val="002C2B22"/>
    <w:rsid w:val="002C3A29"/>
    <w:rsid w:val="002C3BFE"/>
    <w:rsid w:val="002D4EDB"/>
    <w:rsid w:val="002D5979"/>
    <w:rsid w:val="002D6A8D"/>
    <w:rsid w:val="002D6EFA"/>
    <w:rsid w:val="002E0F71"/>
    <w:rsid w:val="002E11A2"/>
    <w:rsid w:val="002E18CE"/>
    <w:rsid w:val="002E259E"/>
    <w:rsid w:val="002E2817"/>
    <w:rsid w:val="002E295C"/>
    <w:rsid w:val="002E3DF2"/>
    <w:rsid w:val="002E4746"/>
    <w:rsid w:val="002E695C"/>
    <w:rsid w:val="002E6A1C"/>
    <w:rsid w:val="002E7232"/>
    <w:rsid w:val="002E7F40"/>
    <w:rsid w:val="002F04B9"/>
    <w:rsid w:val="002F14E3"/>
    <w:rsid w:val="002F159E"/>
    <w:rsid w:val="002F3550"/>
    <w:rsid w:val="002F58BB"/>
    <w:rsid w:val="003014D5"/>
    <w:rsid w:val="003019FE"/>
    <w:rsid w:val="00301AF6"/>
    <w:rsid w:val="00301DF1"/>
    <w:rsid w:val="00302AF6"/>
    <w:rsid w:val="0030378A"/>
    <w:rsid w:val="003043C0"/>
    <w:rsid w:val="00304D48"/>
    <w:rsid w:val="00306AE6"/>
    <w:rsid w:val="003077CE"/>
    <w:rsid w:val="00307AE6"/>
    <w:rsid w:val="0031178D"/>
    <w:rsid w:val="00311C57"/>
    <w:rsid w:val="003128E6"/>
    <w:rsid w:val="00312FA4"/>
    <w:rsid w:val="00313776"/>
    <w:rsid w:val="00313A6C"/>
    <w:rsid w:val="00313CC6"/>
    <w:rsid w:val="0031440E"/>
    <w:rsid w:val="00314FF1"/>
    <w:rsid w:val="003150A9"/>
    <w:rsid w:val="00317F2C"/>
    <w:rsid w:val="0032020A"/>
    <w:rsid w:val="00320BC7"/>
    <w:rsid w:val="0032125B"/>
    <w:rsid w:val="003217D1"/>
    <w:rsid w:val="00321B5E"/>
    <w:rsid w:val="0032377A"/>
    <w:rsid w:val="003246AF"/>
    <w:rsid w:val="00324C19"/>
    <w:rsid w:val="00324F93"/>
    <w:rsid w:val="00325DD6"/>
    <w:rsid w:val="003261B7"/>
    <w:rsid w:val="00327910"/>
    <w:rsid w:val="003279BD"/>
    <w:rsid w:val="00327FC6"/>
    <w:rsid w:val="00330856"/>
    <w:rsid w:val="00331A1D"/>
    <w:rsid w:val="00331C00"/>
    <w:rsid w:val="00332497"/>
    <w:rsid w:val="00332C0D"/>
    <w:rsid w:val="00333A75"/>
    <w:rsid w:val="00333B08"/>
    <w:rsid w:val="0033617C"/>
    <w:rsid w:val="00340C5D"/>
    <w:rsid w:val="00343BF9"/>
    <w:rsid w:val="003444EF"/>
    <w:rsid w:val="003451EE"/>
    <w:rsid w:val="00345B62"/>
    <w:rsid w:val="003464E8"/>
    <w:rsid w:val="0034704E"/>
    <w:rsid w:val="00347836"/>
    <w:rsid w:val="003478B3"/>
    <w:rsid w:val="0035002E"/>
    <w:rsid w:val="003502A5"/>
    <w:rsid w:val="003527E6"/>
    <w:rsid w:val="00352C72"/>
    <w:rsid w:val="00352C99"/>
    <w:rsid w:val="003533E0"/>
    <w:rsid w:val="00354453"/>
    <w:rsid w:val="00355E0E"/>
    <w:rsid w:val="00356160"/>
    <w:rsid w:val="00357BDE"/>
    <w:rsid w:val="00360CC7"/>
    <w:rsid w:val="003613CC"/>
    <w:rsid w:val="003629C6"/>
    <w:rsid w:val="00363609"/>
    <w:rsid w:val="0036489B"/>
    <w:rsid w:val="00364A42"/>
    <w:rsid w:val="00364B2A"/>
    <w:rsid w:val="00365220"/>
    <w:rsid w:val="0036538F"/>
    <w:rsid w:val="00366C7A"/>
    <w:rsid w:val="00367FDF"/>
    <w:rsid w:val="00371138"/>
    <w:rsid w:val="003713EB"/>
    <w:rsid w:val="00373777"/>
    <w:rsid w:val="00373ABE"/>
    <w:rsid w:val="003744DA"/>
    <w:rsid w:val="00374D15"/>
    <w:rsid w:val="00375198"/>
    <w:rsid w:val="0037608E"/>
    <w:rsid w:val="00376910"/>
    <w:rsid w:val="00376B3D"/>
    <w:rsid w:val="00377483"/>
    <w:rsid w:val="00381C7F"/>
    <w:rsid w:val="0038375E"/>
    <w:rsid w:val="00384327"/>
    <w:rsid w:val="0038442A"/>
    <w:rsid w:val="00385DB8"/>
    <w:rsid w:val="00386215"/>
    <w:rsid w:val="00387345"/>
    <w:rsid w:val="003904AC"/>
    <w:rsid w:val="0039165A"/>
    <w:rsid w:val="003919DC"/>
    <w:rsid w:val="00392205"/>
    <w:rsid w:val="00392E29"/>
    <w:rsid w:val="00392F92"/>
    <w:rsid w:val="003938EC"/>
    <w:rsid w:val="003939BA"/>
    <w:rsid w:val="00393A25"/>
    <w:rsid w:val="00394C5E"/>
    <w:rsid w:val="00395791"/>
    <w:rsid w:val="003960A2"/>
    <w:rsid w:val="00396B35"/>
    <w:rsid w:val="00397007"/>
    <w:rsid w:val="003A10D6"/>
    <w:rsid w:val="003A13FC"/>
    <w:rsid w:val="003A1FE1"/>
    <w:rsid w:val="003A3369"/>
    <w:rsid w:val="003A37A5"/>
    <w:rsid w:val="003A3E5B"/>
    <w:rsid w:val="003A3E82"/>
    <w:rsid w:val="003A456F"/>
    <w:rsid w:val="003A4EBA"/>
    <w:rsid w:val="003A656F"/>
    <w:rsid w:val="003A6B70"/>
    <w:rsid w:val="003A7897"/>
    <w:rsid w:val="003B13F2"/>
    <w:rsid w:val="003B1A96"/>
    <w:rsid w:val="003B23A4"/>
    <w:rsid w:val="003B5507"/>
    <w:rsid w:val="003B5E37"/>
    <w:rsid w:val="003B64EC"/>
    <w:rsid w:val="003B75D5"/>
    <w:rsid w:val="003B78B3"/>
    <w:rsid w:val="003B7DA9"/>
    <w:rsid w:val="003C01E9"/>
    <w:rsid w:val="003C0693"/>
    <w:rsid w:val="003C07E6"/>
    <w:rsid w:val="003C123D"/>
    <w:rsid w:val="003C1293"/>
    <w:rsid w:val="003C387A"/>
    <w:rsid w:val="003C3BA1"/>
    <w:rsid w:val="003C3C92"/>
    <w:rsid w:val="003C4923"/>
    <w:rsid w:val="003C4DEF"/>
    <w:rsid w:val="003C50F1"/>
    <w:rsid w:val="003C56C9"/>
    <w:rsid w:val="003C765E"/>
    <w:rsid w:val="003D0121"/>
    <w:rsid w:val="003D1541"/>
    <w:rsid w:val="003D1851"/>
    <w:rsid w:val="003D2577"/>
    <w:rsid w:val="003D39E4"/>
    <w:rsid w:val="003D4556"/>
    <w:rsid w:val="003D4AD2"/>
    <w:rsid w:val="003D4DB0"/>
    <w:rsid w:val="003D4E4F"/>
    <w:rsid w:val="003D6918"/>
    <w:rsid w:val="003D76FE"/>
    <w:rsid w:val="003E08E2"/>
    <w:rsid w:val="003E1426"/>
    <w:rsid w:val="003E1D0B"/>
    <w:rsid w:val="003E2894"/>
    <w:rsid w:val="003E3270"/>
    <w:rsid w:val="003E40F6"/>
    <w:rsid w:val="003E487D"/>
    <w:rsid w:val="003E526C"/>
    <w:rsid w:val="003E556A"/>
    <w:rsid w:val="003E6093"/>
    <w:rsid w:val="003F3389"/>
    <w:rsid w:val="003F351C"/>
    <w:rsid w:val="003F3805"/>
    <w:rsid w:val="003F4177"/>
    <w:rsid w:val="003F450E"/>
    <w:rsid w:val="003F50D2"/>
    <w:rsid w:val="003F513F"/>
    <w:rsid w:val="003F53C7"/>
    <w:rsid w:val="003F6CE0"/>
    <w:rsid w:val="003F74C9"/>
    <w:rsid w:val="003F7784"/>
    <w:rsid w:val="00400712"/>
    <w:rsid w:val="00400CEF"/>
    <w:rsid w:val="0040120C"/>
    <w:rsid w:val="004014E2"/>
    <w:rsid w:val="004020F3"/>
    <w:rsid w:val="004025E0"/>
    <w:rsid w:val="004038E9"/>
    <w:rsid w:val="0040455F"/>
    <w:rsid w:val="00405C10"/>
    <w:rsid w:val="00406728"/>
    <w:rsid w:val="0041030E"/>
    <w:rsid w:val="00410AD8"/>
    <w:rsid w:val="00411406"/>
    <w:rsid w:val="0041304D"/>
    <w:rsid w:val="00416E4D"/>
    <w:rsid w:val="004170E8"/>
    <w:rsid w:val="004173F8"/>
    <w:rsid w:val="00417800"/>
    <w:rsid w:val="00417F67"/>
    <w:rsid w:val="00422A60"/>
    <w:rsid w:val="004230A4"/>
    <w:rsid w:val="004231F0"/>
    <w:rsid w:val="00423AC4"/>
    <w:rsid w:val="00424EF8"/>
    <w:rsid w:val="004259B6"/>
    <w:rsid w:val="00426295"/>
    <w:rsid w:val="00426440"/>
    <w:rsid w:val="004264CB"/>
    <w:rsid w:val="00430020"/>
    <w:rsid w:val="00430968"/>
    <w:rsid w:val="0043118A"/>
    <w:rsid w:val="00432136"/>
    <w:rsid w:val="00434110"/>
    <w:rsid w:val="00434566"/>
    <w:rsid w:val="004347EF"/>
    <w:rsid w:val="00436674"/>
    <w:rsid w:val="00436C82"/>
    <w:rsid w:val="00437EF6"/>
    <w:rsid w:val="0044054C"/>
    <w:rsid w:val="00440CDA"/>
    <w:rsid w:val="004422A7"/>
    <w:rsid w:val="0044298E"/>
    <w:rsid w:val="00443453"/>
    <w:rsid w:val="004443A0"/>
    <w:rsid w:val="004444D7"/>
    <w:rsid w:val="00445042"/>
    <w:rsid w:val="00445B1B"/>
    <w:rsid w:val="004463BF"/>
    <w:rsid w:val="00446C25"/>
    <w:rsid w:val="00447138"/>
    <w:rsid w:val="004502B1"/>
    <w:rsid w:val="00450726"/>
    <w:rsid w:val="0045195C"/>
    <w:rsid w:val="00452208"/>
    <w:rsid w:val="00453730"/>
    <w:rsid w:val="00453E02"/>
    <w:rsid w:val="0045648D"/>
    <w:rsid w:val="0045689C"/>
    <w:rsid w:val="00456E5C"/>
    <w:rsid w:val="00461DC1"/>
    <w:rsid w:val="004624FA"/>
    <w:rsid w:val="004629ED"/>
    <w:rsid w:val="00464766"/>
    <w:rsid w:val="00465631"/>
    <w:rsid w:val="00465C2F"/>
    <w:rsid w:val="00465FF8"/>
    <w:rsid w:val="00466373"/>
    <w:rsid w:val="00466421"/>
    <w:rsid w:val="00466EB7"/>
    <w:rsid w:val="004676DE"/>
    <w:rsid w:val="00470587"/>
    <w:rsid w:val="004715B4"/>
    <w:rsid w:val="004715C5"/>
    <w:rsid w:val="00471F98"/>
    <w:rsid w:val="0047275F"/>
    <w:rsid w:val="004727B3"/>
    <w:rsid w:val="00473DFD"/>
    <w:rsid w:val="004748D9"/>
    <w:rsid w:val="00474F6B"/>
    <w:rsid w:val="00475769"/>
    <w:rsid w:val="00476752"/>
    <w:rsid w:val="00476C62"/>
    <w:rsid w:val="00477DA7"/>
    <w:rsid w:val="00481CEF"/>
    <w:rsid w:val="00482E39"/>
    <w:rsid w:val="00483DD6"/>
    <w:rsid w:val="00483E47"/>
    <w:rsid w:val="00484F44"/>
    <w:rsid w:val="004851F5"/>
    <w:rsid w:val="00485DF5"/>
    <w:rsid w:val="00485ED6"/>
    <w:rsid w:val="004877F9"/>
    <w:rsid w:val="004878BD"/>
    <w:rsid w:val="00490202"/>
    <w:rsid w:val="00490F87"/>
    <w:rsid w:val="0049175D"/>
    <w:rsid w:val="00491909"/>
    <w:rsid w:val="0049280D"/>
    <w:rsid w:val="00492A5C"/>
    <w:rsid w:val="00493CDE"/>
    <w:rsid w:val="0049419E"/>
    <w:rsid w:val="00495D6A"/>
    <w:rsid w:val="00496512"/>
    <w:rsid w:val="00496E51"/>
    <w:rsid w:val="00497124"/>
    <w:rsid w:val="00497B80"/>
    <w:rsid w:val="004A04D4"/>
    <w:rsid w:val="004A1498"/>
    <w:rsid w:val="004A2458"/>
    <w:rsid w:val="004A2550"/>
    <w:rsid w:val="004A3B85"/>
    <w:rsid w:val="004A43D3"/>
    <w:rsid w:val="004A474B"/>
    <w:rsid w:val="004A54AD"/>
    <w:rsid w:val="004A5C2A"/>
    <w:rsid w:val="004A7264"/>
    <w:rsid w:val="004A792A"/>
    <w:rsid w:val="004B08D4"/>
    <w:rsid w:val="004B13D0"/>
    <w:rsid w:val="004B1CD9"/>
    <w:rsid w:val="004B24C3"/>
    <w:rsid w:val="004B2EB6"/>
    <w:rsid w:val="004B3098"/>
    <w:rsid w:val="004B37A6"/>
    <w:rsid w:val="004B38DC"/>
    <w:rsid w:val="004B3B37"/>
    <w:rsid w:val="004B48A0"/>
    <w:rsid w:val="004B4CE9"/>
    <w:rsid w:val="004B6639"/>
    <w:rsid w:val="004C0021"/>
    <w:rsid w:val="004C041B"/>
    <w:rsid w:val="004C0E1C"/>
    <w:rsid w:val="004C1E30"/>
    <w:rsid w:val="004C2E98"/>
    <w:rsid w:val="004C5F32"/>
    <w:rsid w:val="004C630A"/>
    <w:rsid w:val="004C6FC1"/>
    <w:rsid w:val="004C7699"/>
    <w:rsid w:val="004D11B9"/>
    <w:rsid w:val="004D181A"/>
    <w:rsid w:val="004D1FAB"/>
    <w:rsid w:val="004D26C9"/>
    <w:rsid w:val="004D29C9"/>
    <w:rsid w:val="004D2CB2"/>
    <w:rsid w:val="004D5B20"/>
    <w:rsid w:val="004D68D3"/>
    <w:rsid w:val="004D7420"/>
    <w:rsid w:val="004D79B5"/>
    <w:rsid w:val="004E1535"/>
    <w:rsid w:val="004E29AC"/>
    <w:rsid w:val="004E34D6"/>
    <w:rsid w:val="004E4E2F"/>
    <w:rsid w:val="004E6198"/>
    <w:rsid w:val="004E72F2"/>
    <w:rsid w:val="004F1C97"/>
    <w:rsid w:val="004F2971"/>
    <w:rsid w:val="004F3091"/>
    <w:rsid w:val="004F3785"/>
    <w:rsid w:val="004F4439"/>
    <w:rsid w:val="004F4F32"/>
    <w:rsid w:val="004F5B1E"/>
    <w:rsid w:val="004F6BF1"/>
    <w:rsid w:val="00500308"/>
    <w:rsid w:val="00500DDD"/>
    <w:rsid w:val="0050147E"/>
    <w:rsid w:val="00502FFE"/>
    <w:rsid w:val="00503087"/>
    <w:rsid w:val="00503112"/>
    <w:rsid w:val="00503322"/>
    <w:rsid w:val="00504346"/>
    <w:rsid w:val="00504434"/>
    <w:rsid w:val="005078FE"/>
    <w:rsid w:val="00507F49"/>
    <w:rsid w:val="00510180"/>
    <w:rsid w:val="005115C7"/>
    <w:rsid w:val="005148C3"/>
    <w:rsid w:val="00515C3E"/>
    <w:rsid w:val="005176C6"/>
    <w:rsid w:val="00520637"/>
    <w:rsid w:val="00520D5A"/>
    <w:rsid w:val="00523EFF"/>
    <w:rsid w:val="00524F2D"/>
    <w:rsid w:val="0052686E"/>
    <w:rsid w:val="0052705D"/>
    <w:rsid w:val="005278D1"/>
    <w:rsid w:val="00527D92"/>
    <w:rsid w:val="00530296"/>
    <w:rsid w:val="00530E5A"/>
    <w:rsid w:val="00530FEB"/>
    <w:rsid w:val="00532353"/>
    <w:rsid w:val="005325E7"/>
    <w:rsid w:val="0053265A"/>
    <w:rsid w:val="00532CD3"/>
    <w:rsid w:val="00533513"/>
    <w:rsid w:val="005342CF"/>
    <w:rsid w:val="0053508D"/>
    <w:rsid w:val="00536A3B"/>
    <w:rsid w:val="00536CC9"/>
    <w:rsid w:val="00536D12"/>
    <w:rsid w:val="00536DE8"/>
    <w:rsid w:val="00537E77"/>
    <w:rsid w:val="00541119"/>
    <w:rsid w:val="005413BC"/>
    <w:rsid w:val="00541B5E"/>
    <w:rsid w:val="00541CD6"/>
    <w:rsid w:val="0054305E"/>
    <w:rsid w:val="00543CA9"/>
    <w:rsid w:val="0054545A"/>
    <w:rsid w:val="005459D7"/>
    <w:rsid w:val="005472F3"/>
    <w:rsid w:val="00547AEE"/>
    <w:rsid w:val="00551257"/>
    <w:rsid w:val="00551A53"/>
    <w:rsid w:val="0055252A"/>
    <w:rsid w:val="00553E0C"/>
    <w:rsid w:val="00554C36"/>
    <w:rsid w:val="00554FE0"/>
    <w:rsid w:val="0055522F"/>
    <w:rsid w:val="00555285"/>
    <w:rsid w:val="00555E25"/>
    <w:rsid w:val="0055631E"/>
    <w:rsid w:val="00557101"/>
    <w:rsid w:val="005571A7"/>
    <w:rsid w:val="00557200"/>
    <w:rsid w:val="00560813"/>
    <w:rsid w:val="005614BA"/>
    <w:rsid w:val="005625FC"/>
    <w:rsid w:val="00562D40"/>
    <w:rsid w:val="00563C5E"/>
    <w:rsid w:val="00565B77"/>
    <w:rsid w:val="00567E7D"/>
    <w:rsid w:val="005700AE"/>
    <w:rsid w:val="00570B0B"/>
    <w:rsid w:val="0057144D"/>
    <w:rsid w:val="00574E6A"/>
    <w:rsid w:val="00575B0F"/>
    <w:rsid w:val="005771CA"/>
    <w:rsid w:val="00577C3F"/>
    <w:rsid w:val="0058093D"/>
    <w:rsid w:val="00581443"/>
    <w:rsid w:val="00581A41"/>
    <w:rsid w:val="00581EBF"/>
    <w:rsid w:val="00582002"/>
    <w:rsid w:val="00582740"/>
    <w:rsid w:val="00583DA0"/>
    <w:rsid w:val="00584000"/>
    <w:rsid w:val="005843DB"/>
    <w:rsid w:val="0058505B"/>
    <w:rsid w:val="00586068"/>
    <w:rsid w:val="00586EED"/>
    <w:rsid w:val="00587A89"/>
    <w:rsid w:val="00587B84"/>
    <w:rsid w:val="00587C48"/>
    <w:rsid w:val="00592513"/>
    <w:rsid w:val="00592EB9"/>
    <w:rsid w:val="00594657"/>
    <w:rsid w:val="00595B85"/>
    <w:rsid w:val="0059734F"/>
    <w:rsid w:val="00597CA8"/>
    <w:rsid w:val="00597EF2"/>
    <w:rsid w:val="005A0414"/>
    <w:rsid w:val="005A09D8"/>
    <w:rsid w:val="005A187A"/>
    <w:rsid w:val="005A1C90"/>
    <w:rsid w:val="005A2713"/>
    <w:rsid w:val="005A3B8F"/>
    <w:rsid w:val="005A3C27"/>
    <w:rsid w:val="005A3F96"/>
    <w:rsid w:val="005A5725"/>
    <w:rsid w:val="005A630C"/>
    <w:rsid w:val="005A6B98"/>
    <w:rsid w:val="005A6E55"/>
    <w:rsid w:val="005A7038"/>
    <w:rsid w:val="005A7858"/>
    <w:rsid w:val="005A7A9D"/>
    <w:rsid w:val="005A7C81"/>
    <w:rsid w:val="005A7D28"/>
    <w:rsid w:val="005B0072"/>
    <w:rsid w:val="005B00FB"/>
    <w:rsid w:val="005B24FC"/>
    <w:rsid w:val="005B6459"/>
    <w:rsid w:val="005B75A9"/>
    <w:rsid w:val="005B7B9A"/>
    <w:rsid w:val="005B7DCD"/>
    <w:rsid w:val="005C00A0"/>
    <w:rsid w:val="005C0A24"/>
    <w:rsid w:val="005C108F"/>
    <w:rsid w:val="005C3071"/>
    <w:rsid w:val="005C3E14"/>
    <w:rsid w:val="005C3F90"/>
    <w:rsid w:val="005C5A6D"/>
    <w:rsid w:val="005C73B2"/>
    <w:rsid w:val="005C7B39"/>
    <w:rsid w:val="005D0030"/>
    <w:rsid w:val="005D167B"/>
    <w:rsid w:val="005D2646"/>
    <w:rsid w:val="005D2C5B"/>
    <w:rsid w:val="005D2FAD"/>
    <w:rsid w:val="005D442D"/>
    <w:rsid w:val="005D5999"/>
    <w:rsid w:val="005D7D18"/>
    <w:rsid w:val="005E09A7"/>
    <w:rsid w:val="005E2105"/>
    <w:rsid w:val="005E26C8"/>
    <w:rsid w:val="005E2ADE"/>
    <w:rsid w:val="005E2CD6"/>
    <w:rsid w:val="005E4925"/>
    <w:rsid w:val="005E4FB3"/>
    <w:rsid w:val="005E731A"/>
    <w:rsid w:val="005E7477"/>
    <w:rsid w:val="005E7664"/>
    <w:rsid w:val="005E7692"/>
    <w:rsid w:val="005E7CAB"/>
    <w:rsid w:val="005F1700"/>
    <w:rsid w:val="005F22FC"/>
    <w:rsid w:val="005F2E81"/>
    <w:rsid w:val="005F5C3F"/>
    <w:rsid w:val="005F61CB"/>
    <w:rsid w:val="005F6900"/>
    <w:rsid w:val="005F6A26"/>
    <w:rsid w:val="005F6C49"/>
    <w:rsid w:val="0060105C"/>
    <w:rsid w:val="006015B7"/>
    <w:rsid w:val="006020F4"/>
    <w:rsid w:val="0060232E"/>
    <w:rsid w:val="00602AFF"/>
    <w:rsid w:val="00602D8C"/>
    <w:rsid w:val="006033DF"/>
    <w:rsid w:val="0060474A"/>
    <w:rsid w:val="0060510B"/>
    <w:rsid w:val="00605226"/>
    <w:rsid w:val="006053E3"/>
    <w:rsid w:val="00605AB6"/>
    <w:rsid w:val="0060614B"/>
    <w:rsid w:val="00607362"/>
    <w:rsid w:val="00607412"/>
    <w:rsid w:val="00607AEC"/>
    <w:rsid w:val="00607D86"/>
    <w:rsid w:val="006114EA"/>
    <w:rsid w:val="0061246A"/>
    <w:rsid w:val="00616026"/>
    <w:rsid w:val="00616C52"/>
    <w:rsid w:val="00621AB7"/>
    <w:rsid w:val="00622504"/>
    <w:rsid w:val="0062278F"/>
    <w:rsid w:val="006229E5"/>
    <w:rsid w:val="00622AEA"/>
    <w:rsid w:val="0062426C"/>
    <w:rsid w:val="0062780C"/>
    <w:rsid w:val="00627DFB"/>
    <w:rsid w:val="00630C9B"/>
    <w:rsid w:val="006312EE"/>
    <w:rsid w:val="00631722"/>
    <w:rsid w:val="006329AE"/>
    <w:rsid w:val="00634898"/>
    <w:rsid w:val="00635E8C"/>
    <w:rsid w:val="0063685B"/>
    <w:rsid w:val="00636B56"/>
    <w:rsid w:val="00637C0E"/>
    <w:rsid w:val="00637CB1"/>
    <w:rsid w:val="00640F18"/>
    <w:rsid w:val="00641802"/>
    <w:rsid w:val="00644D4E"/>
    <w:rsid w:val="00645B44"/>
    <w:rsid w:val="006477F3"/>
    <w:rsid w:val="00647AB1"/>
    <w:rsid w:val="00647EC2"/>
    <w:rsid w:val="00650B0D"/>
    <w:rsid w:val="00651BC5"/>
    <w:rsid w:val="00651D72"/>
    <w:rsid w:val="00652CEE"/>
    <w:rsid w:val="006538C8"/>
    <w:rsid w:val="00653F35"/>
    <w:rsid w:val="006561FF"/>
    <w:rsid w:val="00657B21"/>
    <w:rsid w:val="00657B42"/>
    <w:rsid w:val="00660062"/>
    <w:rsid w:val="006606DB"/>
    <w:rsid w:val="006608C1"/>
    <w:rsid w:val="00660CDC"/>
    <w:rsid w:val="00662191"/>
    <w:rsid w:val="00663A82"/>
    <w:rsid w:val="00664970"/>
    <w:rsid w:val="00665F39"/>
    <w:rsid w:val="00665FE7"/>
    <w:rsid w:val="00667A0B"/>
    <w:rsid w:val="0067110E"/>
    <w:rsid w:val="0067212D"/>
    <w:rsid w:val="006728C1"/>
    <w:rsid w:val="00672C8C"/>
    <w:rsid w:val="0067428A"/>
    <w:rsid w:val="006749BE"/>
    <w:rsid w:val="00675BCD"/>
    <w:rsid w:val="006761FC"/>
    <w:rsid w:val="006804D1"/>
    <w:rsid w:val="00680570"/>
    <w:rsid w:val="00681337"/>
    <w:rsid w:val="00682220"/>
    <w:rsid w:val="006831AF"/>
    <w:rsid w:val="0068344C"/>
    <w:rsid w:val="006844A1"/>
    <w:rsid w:val="0068468C"/>
    <w:rsid w:val="00685F3D"/>
    <w:rsid w:val="00686572"/>
    <w:rsid w:val="00686A4D"/>
    <w:rsid w:val="00686DBD"/>
    <w:rsid w:val="00687B65"/>
    <w:rsid w:val="00691AC5"/>
    <w:rsid w:val="00691BE6"/>
    <w:rsid w:val="006922D8"/>
    <w:rsid w:val="00692A95"/>
    <w:rsid w:val="00692F2B"/>
    <w:rsid w:val="00693B4C"/>
    <w:rsid w:val="00694543"/>
    <w:rsid w:val="006946B8"/>
    <w:rsid w:val="006967A9"/>
    <w:rsid w:val="00696FB0"/>
    <w:rsid w:val="006978E5"/>
    <w:rsid w:val="006A08F1"/>
    <w:rsid w:val="006A096F"/>
    <w:rsid w:val="006A0A4D"/>
    <w:rsid w:val="006A1689"/>
    <w:rsid w:val="006A17E2"/>
    <w:rsid w:val="006A49B4"/>
    <w:rsid w:val="006A49C4"/>
    <w:rsid w:val="006A4C58"/>
    <w:rsid w:val="006A58B2"/>
    <w:rsid w:val="006A5D2F"/>
    <w:rsid w:val="006B0A29"/>
    <w:rsid w:val="006B27D4"/>
    <w:rsid w:val="006B3D22"/>
    <w:rsid w:val="006B3E6E"/>
    <w:rsid w:val="006B5810"/>
    <w:rsid w:val="006B602B"/>
    <w:rsid w:val="006B6480"/>
    <w:rsid w:val="006B73EB"/>
    <w:rsid w:val="006C000B"/>
    <w:rsid w:val="006C14B5"/>
    <w:rsid w:val="006C1601"/>
    <w:rsid w:val="006C174E"/>
    <w:rsid w:val="006C39B3"/>
    <w:rsid w:val="006C3DF7"/>
    <w:rsid w:val="006C54BE"/>
    <w:rsid w:val="006C62A0"/>
    <w:rsid w:val="006C69A0"/>
    <w:rsid w:val="006C7AF1"/>
    <w:rsid w:val="006C7E70"/>
    <w:rsid w:val="006D18CC"/>
    <w:rsid w:val="006D379E"/>
    <w:rsid w:val="006D3D23"/>
    <w:rsid w:val="006D49F9"/>
    <w:rsid w:val="006D5837"/>
    <w:rsid w:val="006D7910"/>
    <w:rsid w:val="006E021C"/>
    <w:rsid w:val="006E2766"/>
    <w:rsid w:val="006E4258"/>
    <w:rsid w:val="006E65E2"/>
    <w:rsid w:val="006E7667"/>
    <w:rsid w:val="006F01D0"/>
    <w:rsid w:val="006F109E"/>
    <w:rsid w:val="006F16F7"/>
    <w:rsid w:val="006F1B7A"/>
    <w:rsid w:val="006F1C94"/>
    <w:rsid w:val="006F244C"/>
    <w:rsid w:val="006F38FC"/>
    <w:rsid w:val="006F3F01"/>
    <w:rsid w:val="006F508B"/>
    <w:rsid w:val="006F59E7"/>
    <w:rsid w:val="006F617A"/>
    <w:rsid w:val="006F6790"/>
    <w:rsid w:val="007013B2"/>
    <w:rsid w:val="007021A6"/>
    <w:rsid w:val="00703A13"/>
    <w:rsid w:val="00703C12"/>
    <w:rsid w:val="00704AEC"/>
    <w:rsid w:val="00705F27"/>
    <w:rsid w:val="007066DF"/>
    <w:rsid w:val="007071AB"/>
    <w:rsid w:val="0071070A"/>
    <w:rsid w:val="00710959"/>
    <w:rsid w:val="00711443"/>
    <w:rsid w:val="0071307B"/>
    <w:rsid w:val="007132AC"/>
    <w:rsid w:val="00713886"/>
    <w:rsid w:val="00714C1B"/>
    <w:rsid w:val="00715297"/>
    <w:rsid w:val="00715D3A"/>
    <w:rsid w:val="00715FE5"/>
    <w:rsid w:val="007165B6"/>
    <w:rsid w:val="0071762A"/>
    <w:rsid w:val="00717E68"/>
    <w:rsid w:val="007203F8"/>
    <w:rsid w:val="00720816"/>
    <w:rsid w:val="007208B7"/>
    <w:rsid w:val="00720FAF"/>
    <w:rsid w:val="00721DC7"/>
    <w:rsid w:val="007224CC"/>
    <w:rsid w:val="00722651"/>
    <w:rsid w:val="0072499D"/>
    <w:rsid w:val="007263E0"/>
    <w:rsid w:val="00727730"/>
    <w:rsid w:val="007278AE"/>
    <w:rsid w:val="00730F05"/>
    <w:rsid w:val="007317A5"/>
    <w:rsid w:val="007317EC"/>
    <w:rsid w:val="007323B7"/>
    <w:rsid w:val="007338B3"/>
    <w:rsid w:val="00734462"/>
    <w:rsid w:val="00734905"/>
    <w:rsid w:val="00734F4E"/>
    <w:rsid w:val="007350BA"/>
    <w:rsid w:val="00740B2E"/>
    <w:rsid w:val="00740E6F"/>
    <w:rsid w:val="007410B2"/>
    <w:rsid w:val="00741AF1"/>
    <w:rsid w:val="00741B1A"/>
    <w:rsid w:val="00741D15"/>
    <w:rsid w:val="0074324E"/>
    <w:rsid w:val="0074397B"/>
    <w:rsid w:val="00743A16"/>
    <w:rsid w:val="00743AF1"/>
    <w:rsid w:val="00744783"/>
    <w:rsid w:val="00746025"/>
    <w:rsid w:val="00746B40"/>
    <w:rsid w:val="00750C8F"/>
    <w:rsid w:val="0075189D"/>
    <w:rsid w:val="0075273B"/>
    <w:rsid w:val="00752F90"/>
    <w:rsid w:val="00754B57"/>
    <w:rsid w:val="00755469"/>
    <w:rsid w:val="00757161"/>
    <w:rsid w:val="00760EC0"/>
    <w:rsid w:val="007618A8"/>
    <w:rsid w:val="007618FC"/>
    <w:rsid w:val="00761C2B"/>
    <w:rsid w:val="00762057"/>
    <w:rsid w:val="00762147"/>
    <w:rsid w:val="0076281D"/>
    <w:rsid w:val="00762B38"/>
    <w:rsid w:val="00763055"/>
    <w:rsid w:val="0076796B"/>
    <w:rsid w:val="00767B0D"/>
    <w:rsid w:val="0077044D"/>
    <w:rsid w:val="00770A6C"/>
    <w:rsid w:val="00770B49"/>
    <w:rsid w:val="00772FC2"/>
    <w:rsid w:val="00776401"/>
    <w:rsid w:val="0077729F"/>
    <w:rsid w:val="00780137"/>
    <w:rsid w:val="00780569"/>
    <w:rsid w:val="0078194C"/>
    <w:rsid w:val="00781E73"/>
    <w:rsid w:val="0078239E"/>
    <w:rsid w:val="007823C2"/>
    <w:rsid w:val="007826AF"/>
    <w:rsid w:val="007844B5"/>
    <w:rsid w:val="00785462"/>
    <w:rsid w:val="00786A50"/>
    <w:rsid w:val="00786A52"/>
    <w:rsid w:val="0079065A"/>
    <w:rsid w:val="0079076A"/>
    <w:rsid w:val="00791A6B"/>
    <w:rsid w:val="00791E39"/>
    <w:rsid w:val="00793415"/>
    <w:rsid w:val="00794845"/>
    <w:rsid w:val="00795057"/>
    <w:rsid w:val="007959BB"/>
    <w:rsid w:val="00795B95"/>
    <w:rsid w:val="00796E26"/>
    <w:rsid w:val="00797B25"/>
    <w:rsid w:val="007A06F3"/>
    <w:rsid w:val="007A220B"/>
    <w:rsid w:val="007A2317"/>
    <w:rsid w:val="007A2832"/>
    <w:rsid w:val="007A3079"/>
    <w:rsid w:val="007A4D8B"/>
    <w:rsid w:val="007A4DB2"/>
    <w:rsid w:val="007A7108"/>
    <w:rsid w:val="007A775E"/>
    <w:rsid w:val="007B127D"/>
    <w:rsid w:val="007B1CAA"/>
    <w:rsid w:val="007B20AF"/>
    <w:rsid w:val="007B2502"/>
    <w:rsid w:val="007B2F67"/>
    <w:rsid w:val="007B31CD"/>
    <w:rsid w:val="007B3BEB"/>
    <w:rsid w:val="007B431E"/>
    <w:rsid w:val="007B5B82"/>
    <w:rsid w:val="007B6936"/>
    <w:rsid w:val="007B726F"/>
    <w:rsid w:val="007B7A52"/>
    <w:rsid w:val="007C0CA0"/>
    <w:rsid w:val="007C1D05"/>
    <w:rsid w:val="007C29C5"/>
    <w:rsid w:val="007C2D09"/>
    <w:rsid w:val="007C3150"/>
    <w:rsid w:val="007C4191"/>
    <w:rsid w:val="007C5807"/>
    <w:rsid w:val="007C75B3"/>
    <w:rsid w:val="007C76A9"/>
    <w:rsid w:val="007D01F5"/>
    <w:rsid w:val="007D21A2"/>
    <w:rsid w:val="007E1807"/>
    <w:rsid w:val="007E19C1"/>
    <w:rsid w:val="007E2F18"/>
    <w:rsid w:val="007E385B"/>
    <w:rsid w:val="007E3A38"/>
    <w:rsid w:val="007E4CAE"/>
    <w:rsid w:val="007E601F"/>
    <w:rsid w:val="007E6764"/>
    <w:rsid w:val="007E6E31"/>
    <w:rsid w:val="007F0F58"/>
    <w:rsid w:val="007F12CC"/>
    <w:rsid w:val="007F283F"/>
    <w:rsid w:val="007F29C4"/>
    <w:rsid w:val="007F382A"/>
    <w:rsid w:val="007F3A80"/>
    <w:rsid w:val="007F4092"/>
    <w:rsid w:val="007F4248"/>
    <w:rsid w:val="007F48A9"/>
    <w:rsid w:val="007F49A8"/>
    <w:rsid w:val="007F53BC"/>
    <w:rsid w:val="007F6029"/>
    <w:rsid w:val="007F6368"/>
    <w:rsid w:val="008012FB"/>
    <w:rsid w:val="00802179"/>
    <w:rsid w:val="008023C0"/>
    <w:rsid w:val="00805191"/>
    <w:rsid w:val="00806F6F"/>
    <w:rsid w:val="008073C9"/>
    <w:rsid w:val="008078EB"/>
    <w:rsid w:val="00807986"/>
    <w:rsid w:val="00807A26"/>
    <w:rsid w:val="00807DCB"/>
    <w:rsid w:val="008100DC"/>
    <w:rsid w:val="0081075A"/>
    <w:rsid w:val="008128F6"/>
    <w:rsid w:val="00815165"/>
    <w:rsid w:val="008151B8"/>
    <w:rsid w:val="00815274"/>
    <w:rsid w:val="00815C34"/>
    <w:rsid w:val="00815EF7"/>
    <w:rsid w:val="0081626A"/>
    <w:rsid w:val="00816788"/>
    <w:rsid w:val="00816795"/>
    <w:rsid w:val="00816BFE"/>
    <w:rsid w:val="008211E4"/>
    <w:rsid w:val="00821398"/>
    <w:rsid w:val="00822E5D"/>
    <w:rsid w:val="00823837"/>
    <w:rsid w:val="00823D33"/>
    <w:rsid w:val="00823E81"/>
    <w:rsid w:val="00825029"/>
    <w:rsid w:val="00825955"/>
    <w:rsid w:val="00825A20"/>
    <w:rsid w:val="0082642B"/>
    <w:rsid w:val="0082715F"/>
    <w:rsid w:val="00831572"/>
    <w:rsid w:val="00831D9D"/>
    <w:rsid w:val="008323C9"/>
    <w:rsid w:val="00832836"/>
    <w:rsid w:val="00832FDF"/>
    <w:rsid w:val="008335CC"/>
    <w:rsid w:val="00833832"/>
    <w:rsid w:val="008355FE"/>
    <w:rsid w:val="00836C2B"/>
    <w:rsid w:val="00837D84"/>
    <w:rsid w:val="00840321"/>
    <w:rsid w:val="00842314"/>
    <w:rsid w:val="0084261B"/>
    <w:rsid w:val="00842AB6"/>
    <w:rsid w:val="00843BE8"/>
    <w:rsid w:val="008443AE"/>
    <w:rsid w:val="00846125"/>
    <w:rsid w:val="0084706B"/>
    <w:rsid w:val="00847863"/>
    <w:rsid w:val="00847B9C"/>
    <w:rsid w:val="00850A03"/>
    <w:rsid w:val="00850AAC"/>
    <w:rsid w:val="0085109F"/>
    <w:rsid w:val="00852AB0"/>
    <w:rsid w:val="008538BC"/>
    <w:rsid w:val="00853E99"/>
    <w:rsid w:val="00854AE1"/>
    <w:rsid w:val="00854D9B"/>
    <w:rsid w:val="00855E46"/>
    <w:rsid w:val="00856DAF"/>
    <w:rsid w:val="00857295"/>
    <w:rsid w:val="0085750C"/>
    <w:rsid w:val="00862445"/>
    <w:rsid w:val="00862989"/>
    <w:rsid w:val="00864262"/>
    <w:rsid w:val="00864D15"/>
    <w:rsid w:val="00865111"/>
    <w:rsid w:val="0086588C"/>
    <w:rsid w:val="0086692B"/>
    <w:rsid w:val="00866B3C"/>
    <w:rsid w:val="008676E2"/>
    <w:rsid w:val="00867AAC"/>
    <w:rsid w:val="00870651"/>
    <w:rsid w:val="008707F4"/>
    <w:rsid w:val="008716C5"/>
    <w:rsid w:val="008719B5"/>
    <w:rsid w:val="00871AAA"/>
    <w:rsid w:val="00871CFC"/>
    <w:rsid w:val="00871F0A"/>
    <w:rsid w:val="00873704"/>
    <w:rsid w:val="00873A9A"/>
    <w:rsid w:val="00873DF3"/>
    <w:rsid w:val="00874490"/>
    <w:rsid w:val="00874561"/>
    <w:rsid w:val="00875AC4"/>
    <w:rsid w:val="00880B96"/>
    <w:rsid w:val="00880D0B"/>
    <w:rsid w:val="00880D84"/>
    <w:rsid w:val="00881565"/>
    <w:rsid w:val="00881761"/>
    <w:rsid w:val="008817DA"/>
    <w:rsid w:val="0088291C"/>
    <w:rsid w:val="00885DB9"/>
    <w:rsid w:val="00886372"/>
    <w:rsid w:val="008867FE"/>
    <w:rsid w:val="00886E5E"/>
    <w:rsid w:val="00887E8C"/>
    <w:rsid w:val="00893397"/>
    <w:rsid w:val="008936F1"/>
    <w:rsid w:val="00894BE0"/>
    <w:rsid w:val="00895EFD"/>
    <w:rsid w:val="008A0606"/>
    <w:rsid w:val="008A0CBA"/>
    <w:rsid w:val="008A1600"/>
    <w:rsid w:val="008A1F0F"/>
    <w:rsid w:val="008A4270"/>
    <w:rsid w:val="008A43AF"/>
    <w:rsid w:val="008A516E"/>
    <w:rsid w:val="008A688D"/>
    <w:rsid w:val="008A726B"/>
    <w:rsid w:val="008B20E6"/>
    <w:rsid w:val="008B4D5D"/>
    <w:rsid w:val="008B4F23"/>
    <w:rsid w:val="008B4F62"/>
    <w:rsid w:val="008B5602"/>
    <w:rsid w:val="008B5B37"/>
    <w:rsid w:val="008B72A4"/>
    <w:rsid w:val="008C048F"/>
    <w:rsid w:val="008C073A"/>
    <w:rsid w:val="008C21EE"/>
    <w:rsid w:val="008C2525"/>
    <w:rsid w:val="008C40F3"/>
    <w:rsid w:val="008C4265"/>
    <w:rsid w:val="008C5BA2"/>
    <w:rsid w:val="008C6142"/>
    <w:rsid w:val="008D0B2B"/>
    <w:rsid w:val="008D0E76"/>
    <w:rsid w:val="008D1E35"/>
    <w:rsid w:val="008D2A47"/>
    <w:rsid w:val="008D3A5E"/>
    <w:rsid w:val="008D5B22"/>
    <w:rsid w:val="008D5CC4"/>
    <w:rsid w:val="008D6BCD"/>
    <w:rsid w:val="008E123C"/>
    <w:rsid w:val="008E1AA2"/>
    <w:rsid w:val="008E218F"/>
    <w:rsid w:val="008E24CF"/>
    <w:rsid w:val="008E4135"/>
    <w:rsid w:val="008E4E05"/>
    <w:rsid w:val="008E4E21"/>
    <w:rsid w:val="008E4F6C"/>
    <w:rsid w:val="008E51F5"/>
    <w:rsid w:val="008E6AEF"/>
    <w:rsid w:val="008F1958"/>
    <w:rsid w:val="008F296B"/>
    <w:rsid w:val="008F2F8C"/>
    <w:rsid w:val="008F3950"/>
    <w:rsid w:val="008F3BCF"/>
    <w:rsid w:val="008F6AA9"/>
    <w:rsid w:val="008F758A"/>
    <w:rsid w:val="008F790B"/>
    <w:rsid w:val="008F79E2"/>
    <w:rsid w:val="0090122F"/>
    <w:rsid w:val="0090157C"/>
    <w:rsid w:val="00902BCA"/>
    <w:rsid w:val="00902E8F"/>
    <w:rsid w:val="00903307"/>
    <w:rsid w:val="00903977"/>
    <w:rsid w:val="00903C8D"/>
    <w:rsid w:val="00904085"/>
    <w:rsid w:val="009050C1"/>
    <w:rsid w:val="00905200"/>
    <w:rsid w:val="009066CE"/>
    <w:rsid w:val="00906E79"/>
    <w:rsid w:val="00912238"/>
    <w:rsid w:val="00912A61"/>
    <w:rsid w:val="00912B6F"/>
    <w:rsid w:val="0091382A"/>
    <w:rsid w:val="00913E77"/>
    <w:rsid w:val="00916154"/>
    <w:rsid w:val="009162AD"/>
    <w:rsid w:val="00916B9E"/>
    <w:rsid w:val="00917AF1"/>
    <w:rsid w:val="00924D64"/>
    <w:rsid w:val="00925235"/>
    <w:rsid w:val="009252A6"/>
    <w:rsid w:val="00926F93"/>
    <w:rsid w:val="00927892"/>
    <w:rsid w:val="0093048E"/>
    <w:rsid w:val="009311A9"/>
    <w:rsid w:val="0093144C"/>
    <w:rsid w:val="00932911"/>
    <w:rsid w:val="00937B5C"/>
    <w:rsid w:val="00940898"/>
    <w:rsid w:val="00941BDE"/>
    <w:rsid w:val="00941ED5"/>
    <w:rsid w:val="00942495"/>
    <w:rsid w:val="0094306E"/>
    <w:rsid w:val="00943ADB"/>
    <w:rsid w:val="00944413"/>
    <w:rsid w:val="00947CEB"/>
    <w:rsid w:val="009501D2"/>
    <w:rsid w:val="00950828"/>
    <w:rsid w:val="0095146E"/>
    <w:rsid w:val="00951972"/>
    <w:rsid w:val="00952014"/>
    <w:rsid w:val="00953EC1"/>
    <w:rsid w:val="00954FCC"/>
    <w:rsid w:val="0095561D"/>
    <w:rsid w:val="009563E9"/>
    <w:rsid w:val="0095668E"/>
    <w:rsid w:val="0096041A"/>
    <w:rsid w:val="00960D04"/>
    <w:rsid w:val="0096157F"/>
    <w:rsid w:val="00961E49"/>
    <w:rsid w:val="009626D1"/>
    <w:rsid w:val="00963AAB"/>
    <w:rsid w:val="00963C8C"/>
    <w:rsid w:val="009641B2"/>
    <w:rsid w:val="0096420C"/>
    <w:rsid w:val="009646FD"/>
    <w:rsid w:val="009647AE"/>
    <w:rsid w:val="00965239"/>
    <w:rsid w:val="00965B3F"/>
    <w:rsid w:val="0096649C"/>
    <w:rsid w:val="00966C60"/>
    <w:rsid w:val="00966E7F"/>
    <w:rsid w:val="00970D48"/>
    <w:rsid w:val="00970FD5"/>
    <w:rsid w:val="0097156A"/>
    <w:rsid w:val="009719D6"/>
    <w:rsid w:val="00972791"/>
    <w:rsid w:val="0097304E"/>
    <w:rsid w:val="0097425C"/>
    <w:rsid w:val="00974EA9"/>
    <w:rsid w:val="00975E8F"/>
    <w:rsid w:val="00976745"/>
    <w:rsid w:val="00976821"/>
    <w:rsid w:val="00977346"/>
    <w:rsid w:val="00977B5B"/>
    <w:rsid w:val="00977EB1"/>
    <w:rsid w:val="00980ECE"/>
    <w:rsid w:val="00982946"/>
    <w:rsid w:val="009834B3"/>
    <w:rsid w:val="0098436F"/>
    <w:rsid w:val="0098490F"/>
    <w:rsid w:val="00985981"/>
    <w:rsid w:val="00986043"/>
    <w:rsid w:val="0098658A"/>
    <w:rsid w:val="00990259"/>
    <w:rsid w:val="00990C80"/>
    <w:rsid w:val="009913EA"/>
    <w:rsid w:val="009915BB"/>
    <w:rsid w:val="00992B22"/>
    <w:rsid w:val="00993C8A"/>
    <w:rsid w:val="00994D9F"/>
    <w:rsid w:val="00994E2F"/>
    <w:rsid w:val="00995B67"/>
    <w:rsid w:val="00995BBE"/>
    <w:rsid w:val="00996C88"/>
    <w:rsid w:val="00997805"/>
    <w:rsid w:val="0099791E"/>
    <w:rsid w:val="009A0E55"/>
    <w:rsid w:val="009A144C"/>
    <w:rsid w:val="009A1506"/>
    <w:rsid w:val="009A1C09"/>
    <w:rsid w:val="009A3959"/>
    <w:rsid w:val="009A4262"/>
    <w:rsid w:val="009A4C79"/>
    <w:rsid w:val="009A5557"/>
    <w:rsid w:val="009A7D58"/>
    <w:rsid w:val="009B1ED0"/>
    <w:rsid w:val="009B21B8"/>
    <w:rsid w:val="009B2760"/>
    <w:rsid w:val="009B3B0B"/>
    <w:rsid w:val="009B40F9"/>
    <w:rsid w:val="009B5908"/>
    <w:rsid w:val="009B6444"/>
    <w:rsid w:val="009B6DDC"/>
    <w:rsid w:val="009B6FF7"/>
    <w:rsid w:val="009B70C6"/>
    <w:rsid w:val="009C0E0E"/>
    <w:rsid w:val="009C14B6"/>
    <w:rsid w:val="009C1828"/>
    <w:rsid w:val="009C1B86"/>
    <w:rsid w:val="009C300E"/>
    <w:rsid w:val="009C397E"/>
    <w:rsid w:val="009C3E46"/>
    <w:rsid w:val="009C5C5D"/>
    <w:rsid w:val="009C629F"/>
    <w:rsid w:val="009C6960"/>
    <w:rsid w:val="009D014C"/>
    <w:rsid w:val="009D080D"/>
    <w:rsid w:val="009D15AB"/>
    <w:rsid w:val="009D4349"/>
    <w:rsid w:val="009D62AC"/>
    <w:rsid w:val="009D6B96"/>
    <w:rsid w:val="009D7AD0"/>
    <w:rsid w:val="009E0A32"/>
    <w:rsid w:val="009E3368"/>
    <w:rsid w:val="009E3A8A"/>
    <w:rsid w:val="009E403F"/>
    <w:rsid w:val="009E5CFE"/>
    <w:rsid w:val="009E6447"/>
    <w:rsid w:val="009E6CC5"/>
    <w:rsid w:val="009E72F7"/>
    <w:rsid w:val="009E7988"/>
    <w:rsid w:val="009F0F17"/>
    <w:rsid w:val="009F1646"/>
    <w:rsid w:val="009F22EE"/>
    <w:rsid w:val="009F2573"/>
    <w:rsid w:val="009F6679"/>
    <w:rsid w:val="009F6C5F"/>
    <w:rsid w:val="009F7C7C"/>
    <w:rsid w:val="00A001EC"/>
    <w:rsid w:val="00A00F71"/>
    <w:rsid w:val="00A01FD4"/>
    <w:rsid w:val="00A02075"/>
    <w:rsid w:val="00A02750"/>
    <w:rsid w:val="00A02CD8"/>
    <w:rsid w:val="00A02F4D"/>
    <w:rsid w:val="00A03C97"/>
    <w:rsid w:val="00A03E0C"/>
    <w:rsid w:val="00A0563E"/>
    <w:rsid w:val="00A10D0D"/>
    <w:rsid w:val="00A11F31"/>
    <w:rsid w:val="00A1280E"/>
    <w:rsid w:val="00A13473"/>
    <w:rsid w:val="00A13CF7"/>
    <w:rsid w:val="00A15A63"/>
    <w:rsid w:val="00A16D48"/>
    <w:rsid w:val="00A16EED"/>
    <w:rsid w:val="00A20579"/>
    <w:rsid w:val="00A207DA"/>
    <w:rsid w:val="00A2087C"/>
    <w:rsid w:val="00A20EFE"/>
    <w:rsid w:val="00A2188E"/>
    <w:rsid w:val="00A247A8"/>
    <w:rsid w:val="00A24948"/>
    <w:rsid w:val="00A2519F"/>
    <w:rsid w:val="00A254A9"/>
    <w:rsid w:val="00A2688E"/>
    <w:rsid w:val="00A26BB3"/>
    <w:rsid w:val="00A26DDE"/>
    <w:rsid w:val="00A27494"/>
    <w:rsid w:val="00A27E18"/>
    <w:rsid w:val="00A30109"/>
    <w:rsid w:val="00A319D5"/>
    <w:rsid w:val="00A33A50"/>
    <w:rsid w:val="00A40784"/>
    <w:rsid w:val="00A41DA1"/>
    <w:rsid w:val="00A4251A"/>
    <w:rsid w:val="00A42827"/>
    <w:rsid w:val="00A42C1A"/>
    <w:rsid w:val="00A43B73"/>
    <w:rsid w:val="00A44671"/>
    <w:rsid w:val="00A452A1"/>
    <w:rsid w:val="00A46A7D"/>
    <w:rsid w:val="00A50817"/>
    <w:rsid w:val="00A52A05"/>
    <w:rsid w:val="00A53136"/>
    <w:rsid w:val="00A538D7"/>
    <w:rsid w:val="00A53969"/>
    <w:rsid w:val="00A5469C"/>
    <w:rsid w:val="00A5480A"/>
    <w:rsid w:val="00A54E4E"/>
    <w:rsid w:val="00A54FD8"/>
    <w:rsid w:val="00A553C0"/>
    <w:rsid w:val="00A558A6"/>
    <w:rsid w:val="00A6044E"/>
    <w:rsid w:val="00A6156C"/>
    <w:rsid w:val="00A61A7D"/>
    <w:rsid w:val="00A62726"/>
    <w:rsid w:val="00A63A15"/>
    <w:rsid w:val="00A64EDE"/>
    <w:rsid w:val="00A655CB"/>
    <w:rsid w:val="00A65D17"/>
    <w:rsid w:val="00A669D9"/>
    <w:rsid w:val="00A66BD0"/>
    <w:rsid w:val="00A66C30"/>
    <w:rsid w:val="00A67476"/>
    <w:rsid w:val="00A674A7"/>
    <w:rsid w:val="00A67828"/>
    <w:rsid w:val="00A67F43"/>
    <w:rsid w:val="00A70A78"/>
    <w:rsid w:val="00A71EE3"/>
    <w:rsid w:val="00A72A1A"/>
    <w:rsid w:val="00A73ABC"/>
    <w:rsid w:val="00A74A35"/>
    <w:rsid w:val="00A74BB5"/>
    <w:rsid w:val="00A7611C"/>
    <w:rsid w:val="00A76558"/>
    <w:rsid w:val="00A76843"/>
    <w:rsid w:val="00A77611"/>
    <w:rsid w:val="00A8046F"/>
    <w:rsid w:val="00A80A5B"/>
    <w:rsid w:val="00A80BAB"/>
    <w:rsid w:val="00A80E06"/>
    <w:rsid w:val="00A81DA6"/>
    <w:rsid w:val="00A81F0C"/>
    <w:rsid w:val="00A8205E"/>
    <w:rsid w:val="00A83000"/>
    <w:rsid w:val="00A83024"/>
    <w:rsid w:val="00A845A5"/>
    <w:rsid w:val="00A850CE"/>
    <w:rsid w:val="00A85973"/>
    <w:rsid w:val="00A87956"/>
    <w:rsid w:val="00A8796B"/>
    <w:rsid w:val="00A87DDD"/>
    <w:rsid w:val="00A90057"/>
    <w:rsid w:val="00A90B4E"/>
    <w:rsid w:val="00A91947"/>
    <w:rsid w:val="00A9195C"/>
    <w:rsid w:val="00A91C62"/>
    <w:rsid w:val="00A91D39"/>
    <w:rsid w:val="00A92D05"/>
    <w:rsid w:val="00A93098"/>
    <w:rsid w:val="00A94B4F"/>
    <w:rsid w:val="00A9503C"/>
    <w:rsid w:val="00A96670"/>
    <w:rsid w:val="00A96F2A"/>
    <w:rsid w:val="00A97958"/>
    <w:rsid w:val="00AA1ABC"/>
    <w:rsid w:val="00AA2938"/>
    <w:rsid w:val="00AA34D6"/>
    <w:rsid w:val="00AA3A70"/>
    <w:rsid w:val="00AA3D2F"/>
    <w:rsid w:val="00AA55CD"/>
    <w:rsid w:val="00AA5B4C"/>
    <w:rsid w:val="00AA6F6C"/>
    <w:rsid w:val="00AA6FCD"/>
    <w:rsid w:val="00AA7CB9"/>
    <w:rsid w:val="00AB021A"/>
    <w:rsid w:val="00AB0324"/>
    <w:rsid w:val="00AB08A0"/>
    <w:rsid w:val="00AB1222"/>
    <w:rsid w:val="00AB1E8F"/>
    <w:rsid w:val="00AB3481"/>
    <w:rsid w:val="00AB37FF"/>
    <w:rsid w:val="00AB392D"/>
    <w:rsid w:val="00AB3956"/>
    <w:rsid w:val="00AB6BF9"/>
    <w:rsid w:val="00AB792F"/>
    <w:rsid w:val="00AC05A5"/>
    <w:rsid w:val="00AC0B01"/>
    <w:rsid w:val="00AC0FBF"/>
    <w:rsid w:val="00AC16CD"/>
    <w:rsid w:val="00AC1B87"/>
    <w:rsid w:val="00AC261D"/>
    <w:rsid w:val="00AC3724"/>
    <w:rsid w:val="00AC3ECE"/>
    <w:rsid w:val="00AC3F8F"/>
    <w:rsid w:val="00AC50C3"/>
    <w:rsid w:val="00AC5322"/>
    <w:rsid w:val="00AC61CD"/>
    <w:rsid w:val="00AC7801"/>
    <w:rsid w:val="00AC7F96"/>
    <w:rsid w:val="00AD0680"/>
    <w:rsid w:val="00AD1FA4"/>
    <w:rsid w:val="00AD24BA"/>
    <w:rsid w:val="00AD2F30"/>
    <w:rsid w:val="00AD3D94"/>
    <w:rsid w:val="00AD4F28"/>
    <w:rsid w:val="00AD5ED5"/>
    <w:rsid w:val="00AD5F89"/>
    <w:rsid w:val="00AD7161"/>
    <w:rsid w:val="00AD7AC5"/>
    <w:rsid w:val="00AE326A"/>
    <w:rsid w:val="00AE35CC"/>
    <w:rsid w:val="00AE3BD4"/>
    <w:rsid w:val="00AE46EA"/>
    <w:rsid w:val="00AE4918"/>
    <w:rsid w:val="00AE4A2B"/>
    <w:rsid w:val="00AE4FF0"/>
    <w:rsid w:val="00AF0436"/>
    <w:rsid w:val="00AF3590"/>
    <w:rsid w:val="00AF6A22"/>
    <w:rsid w:val="00AF773D"/>
    <w:rsid w:val="00B01F45"/>
    <w:rsid w:val="00B03A5B"/>
    <w:rsid w:val="00B04F42"/>
    <w:rsid w:val="00B04FD2"/>
    <w:rsid w:val="00B05276"/>
    <w:rsid w:val="00B05813"/>
    <w:rsid w:val="00B07CA1"/>
    <w:rsid w:val="00B10042"/>
    <w:rsid w:val="00B111C7"/>
    <w:rsid w:val="00B121F0"/>
    <w:rsid w:val="00B12A34"/>
    <w:rsid w:val="00B14219"/>
    <w:rsid w:val="00B14CC6"/>
    <w:rsid w:val="00B15752"/>
    <w:rsid w:val="00B15D72"/>
    <w:rsid w:val="00B17A53"/>
    <w:rsid w:val="00B2286C"/>
    <w:rsid w:val="00B24F37"/>
    <w:rsid w:val="00B26719"/>
    <w:rsid w:val="00B27CBC"/>
    <w:rsid w:val="00B27CCF"/>
    <w:rsid w:val="00B3075A"/>
    <w:rsid w:val="00B315D3"/>
    <w:rsid w:val="00B3208D"/>
    <w:rsid w:val="00B32464"/>
    <w:rsid w:val="00B32FC4"/>
    <w:rsid w:val="00B33F03"/>
    <w:rsid w:val="00B35A2B"/>
    <w:rsid w:val="00B35C3D"/>
    <w:rsid w:val="00B363C1"/>
    <w:rsid w:val="00B37BA8"/>
    <w:rsid w:val="00B41969"/>
    <w:rsid w:val="00B4198A"/>
    <w:rsid w:val="00B41B42"/>
    <w:rsid w:val="00B42980"/>
    <w:rsid w:val="00B43EF3"/>
    <w:rsid w:val="00B44942"/>
    <w:rsid w:val="00B45728"/>
    <w:rsid w:val="00B45CCB"/>
    <w:rsid w:val="00B46511"/>
    <w:rsid w:val="00B466E2"/>
    <w:rsid w:val="00B46F6F"/>
    <w:rsid w:val="00B47051"/>
    <w:rsid w:val="00B4738A"/>
    <w:rsid w:val="00B47448"/>
    <w:rsid w:val="00B47DFB"/>
    <w:rsid w:val="00B50134"/>
    <w:rsid w:val="00B50A5F"/>
    <w:rsid w:val="00B50EC6"/>
    <w:rsid w:val="00B52800"/>
    <w:rsid w:val="00B54991"/>
    <w:rsid w:val="00B54F85"/>
    <w:rsid w:val="00B556D1"/>
    <w:rsid w:val="00B57D79"/>
    <w:rsid w:val="00B60CB8"/>
    <w:rsid w:val="00B618F2"/>
    <w:rsid w:val="00B62B85"/>
    <w:rsid w:val="00B63213"/>
    <w:rsid w:val="00B63BBD"/>
    <w:rsid w:val="00B64812"/>
    <w:rsid w:val="00B66880"/>
    <w:rsid w:val="00B67F42"/>
    <w:rsid w:val="00B719F2"/>
    <w:rsid w:val="00B7561A"/>
    <w:rsid w:val="00B75C77"/>
    <w:rsid w:val="00B76689"/>
    <w:rsid w:val="00B76B65"/>
    <w:rsid w:val="00B773C3"/>
    <w:rsid w:val="00B7747F"/>
    <w:rsid w:val="00B77FCA"/>
    <w:rsid w:val="00B80943"/>
    <w:rsid w:val="00B812CE"/>
    <w:rsid w:val="00B814DB"/>
    <w:rsid w:val="00B81813"/>
    <w:rsid w:val="00B81F6E"/>
    <w:rsid w:val="00B826EF"/>
    <w:rsid w:val="00B83E43"/>
    <w:rsid w:val="00B85F09"/>
    <w:rsid w:val="00B85F40"/>
    <w:rsid w:val="00B913B0"/>
    <w:rsid w:val="00B926D8"/>
    <w:rsid w:val="00B92F6E"/>
    <w:rsid w:val="00B94955"/>
    <w:rsid w:val="00B94EDB"/>
    <w:rsid w:val="00B9724C"/>
    <w:rsid w:val="00BA0BDF"/>
    <w:rsid w:val="00BA2243"/>
    <w:rsid w:val="00BA6437"/>
    <w:rsid w:val="00BA6DB3"/>
    <w:rsid w:val="00BA7393"/>
    <w:rsid w:val="00BB1FF4"/>
    <w:rsid w:val="00BB29A1"/>
    <w:rsid w:val="00BB3783"/>
    <w:rsid w:val="00BB37EB"/>
    <w:rsid w:val="00BB3FAF"/>
    <w:rsid w:val="00BB4043"/>
    <w:rsid w:val="00BB41F4"/>
    <w:rsid w:val="00BB4B70"/>
    <w:rsid w:val="00BB622D"/>
    <w:rsid w:val="00BB64F4"/>
    <w:rsid w:val="00BB6F69"/>
    <w:rsid w:val="00BB7046"/>
    <w:rsid w:val="00BB7775"/>
    <w:rsid w:val="00BC0377"/>
    <w:rsid w:val="00BC15F4"/>
    <w:rsid w:val="00BC3064"/>
    <w:rsid w:val="00BC36BB"/>
    <w:rsid w:val="00BC3B3E"/>
    <w:rsid w:val="00BC3B65"/>
    <w:rsid w:val="00BC41B7"/>
    <w:rsid w:val="00BC4744"/>
    <w:rsid w:val="00BC483D"/>
    <w:rsid w:val="00BC4D5B"/>
    <w:rsid w:val="00BC5F3D"/>
    <w:rsid w:val="00BC636A"/>
    <w:rsid w:val="00BC6E1D"/>
    <w:rsid w:val="00BC71AA"/>
    <w:rsid w:val="00BD01D7"/>
    <w:rsid w:val="00BD1B9E"/>
    <w:rsid w:val="00BD2D32"/>
    <w:rsid w:val="00BD370A"/>
    <w:rsid w:val="00BD40EE"/>
    <w:rsid w:val="00BD4548"/>
    <w:rsid w:val="00BD5BC1"/>
    <w:rsid w:val="00BD66B4"/>
    <w:rsid w:val="00BD7D62"/>
    <w:rsid w:val="00BE0204"/>
    <w:rsid w:val="00BE053A"/>
    <w:rsid w:val="00BE0CEB"/>
    <w:rsid w:val="00BE1108"/>
    <w:rsid w:val="00BE16DB"/>
    <w:rsid w:val="00BE2E05"/>
    <w:rsid w:val="00BE4519"/>
    <w:rsid w:val="00BE62AB"/>
    <w:rsid w:val="00BE6990"/>
    <w:rsid w:val="00BE6A4C"/>
    <w:rsid w:val="00BE6BF3"/>
    <w:rsid w:val="00BE771D"/>
    <w:rsid w:val="00BE7E05"/>
    <w:rsid w:val="00BF0E71"/>
    <w:rsid w:val="00BF2489"/>
    <w:rsid w:val="00BF588C"/>
    <w:rsid w:val="00BF6042"/>
    <w:rsid w:val="00BF6A57"/>
    <w:rsid w:val="00BF6DB7"/>
    <w:rsid w:val="00BF6FE9"/>
    <w:rsid w:val="00C0089E"/>
    <w:rsid w:val="00C00C3E"/>
    <w:rsid w:val="00C00C7B"/>
    <w:rsid w:val="00C00CFA"/>
    <w:rsid w:val="00C012F8"/>
    <w:rsid w:val="00C01E20"/>
    <w:rsid w:val="00C0363D"/>
    <w:rsid w:val="00C03926"/>
    <w:rsid w:val="00C03D86"/>
    <w:rsid w:val="00C03DD0"/>
    <w:rsid w:val="00C04AA1"/>
    <w:rsid w:val="00C04F58"/>
    <w:rsid w:val="00C06423"/>
    <w:rsid w:val="00C07010"/>
    <w:rsid w:val="00C071BD"/>
    <w:rsid w:val="00C072FF"/>
    <w:rsid w:val="00C076CB"/>
    <w:rsid w:val="00C106A8"/>
    <w:rsid w:val="00C10AC6"/>
    <w:rsid w:val="00C10E20"/>
    <w:rsid w:val="00C121AB"/>
    <w:rsid w:val="00C15AE4"/>
    <w:rsid w:val="00C16D2C"/>
    <w:rsid w:val="00C16FB8"/>
    <w:rsid w:val="00C17506"/>
    <w:rsid w:val="00C17C2B"/>
    <w:rsid w:val="00C22165"/>
    <w:rsid w:val="00C22DB5"/>
    <w:rsid w:val="00C233FB"/>
    <w:rsid w:val="00C256E4"/>
    <w:rsid w:val="00C25A09"/>
    <w:rsid w:val="00C264E9"/>
    <w:rsid w:val="00C26E75"/>
    <w:rsid w:val="00C30557"/>
    <w:rsid w:val="00C3076E"/>
    <w:rsid w:val="00C30BEC"/>
    <w:rsid w:val="00C3145D"/>
    <w:rsid w:val="00C326E2"/>
    <w:rsid w:val="00C331B5"/>
    <w:rsid w:val="00C35AFD"/>
    <w:rsid w:val="00C35F24"/>
    <w:rsid w:val="00C37943"/>
    <w:rsid w:val="00C37CEF"/>
    <w:rsid w:val="00C409C5"/>
    <w:rsid w:val="00C40EF4"/>
    <w:rsid w:val="00C4122F"/>
    <w:rsid w:val="00C4147E"/>
    <w:rsid w:val="00C42755"/>
    <w:rsid w:val="00C43B94"/>
    <w:rsid w:val="00C44C4F"/>
    <w:rsid w:val="00C450F6"/>
    <w:rsid w:val="00C458C9"/>
    <w:rsid w:val="00C46D5F"/>
    <w:rsid w:val="00C47144"/>
    <w:rsid w:val="00C50955"/>
    <w:rsid w:val="00C51601"/>
    <w:rsid w:val="00C51E7B"/>
    <w:rsid w:val="00C52338"/>
    <w:rsid w:val="00C5405D"/>
    <w:rsid w:val="00C54442"/>
    <w:rsid w:val="00C547DE"/>
    <w:rsid w:val="00C5521B"/>
    <w:rsid w:val="00C55BEC"/>
    <w:rsid w:val="00C5712D"/>
    <w:rsid w:val="00C578A9"/>
    <w:rsid w:val="00C603D6"/>
    <w:rsid w:val="00C60B85"/>
    <w:rsid w:val="00C611E7"/>
    <w:rsid w:val="00C619A0"/>
    <w:rsid w:val="00C62692"/>
    <w:rsid w:val="00C62D8B"/>
    <w:rsid w:val="00C6305A"/>
    <w:rsid w:val="00C63868"/>
    <w:rsid w:val="00C64466"/>
    <w:rsid w:val="00C6493C"/>
    <w:rsid w:val="00C65338"/>
    <w:rsid w:val="00C65BA2"/>
    <w:rsid w:val="00C65DFA"/>
    <w:rsid w:val="00C66861"/>
    <w:rsid w:val="00C675C7"/>
    <w:rsid w:val="00C710EC"/>
    <w:rsid w:val="00C726E0"/>
    <w:rsid w:val="00C72E95"/>
    <w:rsid w:val="00C735DC"/>
    <w:rsid w:val="00C745C6"/>
    <w:rsid w:val="00C748F9"/>
    <w:rsid w:val="00C75B73"/>
    <w:rsid w:val="00C75F70"/>
    <w:rsid w:val="00C77837"/>
    <w:rsid w:val="00C8021B"/>
    <w:rsid w:val="00C814D9"/>
    <w:rsid w:val="00C815CD"/>
    <w:rsid w:val="00C8161D"/>
    <w:rsid w:val="00C81F53"/>
    <w:rsid w:val="00C82D95"/>
    <w:rsid w:val="00C82E3C"/>
    <w:rsid w:val="00C838B8"/>
    <w:rsid w:val="00C83B8F"/>
    <w:rsid w:val="00C83FC1"/>
    <w:rsid w:val="00C843CB"/>
    <w:rsid w:val="00C8494D"/>
    <w:rsid w:val="00C84A41"/>
    <w:rsid w:val="00C86FD3"/>
    <w:rsid w:val="00C90233"/>
    <w:rsid w:val="00C91842"/>
    <w:rsid w:val="00C925DC"/>
    <w:rsid w:val="00C926F2"/>
    <w:rsid w:val="00C931BC"/>
    <w:rsid w:val="00C94680"/>
    <w:rsid w:val="00C9567D"/>
    <w:rsid w:val="00C96131"/>
    <w:rsid w:val="00C96706"/>
    <w:rsid w:val="00C9782C"/>
    <w:rsid w:val="00CA144C"/>
    <w:rsid w:val="00CA1CAF"/>
    <w:rsid w:val="00CA27CD"/>
    <w:rsid w:val="00CA2C15"/>
    <w:rsid w:val="00CA3475"/>
    <w:rsid w:val="00CA4004"/>
    <w:rsid w:val="00CA5753"/>
    <w:rsid w:val="00CA7D3F"/>
    <w:rsid w:val="00CB17AA"/>
    <w:rsid w:val="00CB2010"/>
    <w:rsid w:val="00CB2293"/>
    <w:rsid w:val="00CB52AE"/>
    <w:rsid w:val="00CB58D0"/>
    <w:rsid w:val="00CB60A5"/>
    <w:rsid w:val="00CC0081"/>
    <w:rsid w:val="00CC1AA6"/>
    <w:rsid w:val="00CC20D8"/>
    <w:rsid w:val="00CC25C7"/>
    <w:rsid w:val="00CC28D7"/>
    <w:rsid w:val="00CC2D05"/>
    <w:rsid w:val="00CC4338"/>
    <w:rsid w:val="00CC59B7"/>
    <w:rsid w:val="00CC5D26"/>
    <w:rsid w:val="00CC67FC"/>
    <w:rsid w:val="00CC7F50"/>
    <w:rsid w:val="00CD0D4A"/>
    <w:rsid w:val="00CD1AF8"/>
    <w:rsid w:val="00CD1C48"/>
    <w:rsid w:val="00CD1DAA"/>
    <w:rsid w:val="00CD24E3"/>
    <w:rsid w:val="00CD2646"/>
    <w:rsid w:val="00CD2DC3"/>
    <w:rsid w:val="00CD3D28"/>
    <w:rsid w:val="00CD6081"/>
    <w:rsid w:val="00CD719F"/>
    <w:rsid w:val="00CD7788"/>
    <w:rsid w:val="00CE27EF"/>
    <w:rsid w:val="00CE2BCC"/>
    <w:rsid w:val="00CE2CED"/>
    <w:rsid w:val="00CE3D43"/>
    <w:rsid w:val="00CE4046"/>
    <w:rsid w:val="00CE4863"/>
    <w:rsid w:val="00CE5B43"/>
    <w:rsid w:val="00CE5DC4"/>
    <w:rsid w:val="00CE6389"/>
    <w:rsid w:val="00CE6508"/>
    <w:rsid w:val="00CE6F28"/>
    <w:rsid w:val="00CF0168"/>
    <w:rsid w:val="00CF06AE"/>
    <w:rsid w:val="00CF0D63"/>
    <w:rsid w:val="00CF1EE2"/>
    <w:rsid w:val="00CF25DA"/>
    <w:rsid w:val="00CF2986"/>
    <w:rsid w:val="00CF2B08"/>
    <w:rsid w:val="00CF45B5"/>
    <w:rsid w:val="00CF47D5"/>
    <w:rsid w:val="00CF6473"/>
    <w:rsid w:val="00CF6B68"/>
    <w:rsid w:val="00CF6BB1"/>
    <w:rsid w:val="00CF6FAB"/>
    <w:rsid w:val="00CF7017"/>
    <w:rsid w:val="00CF72CE"/>
    <w:rsid w:val="00CF7AF9"/>
    <w:rsid w:val="00D00CA0"/>
    <w:rsid w:val="00D014E3"/>
    <w:rsid w:val="00D0394A"/>
    <w:rsid w:val="00D0565C"/>
    <w:rsid w:val="00D05732"/>
    <w:rsid w:val="00D05C03"/>
    <w:rsid w:val="00D05C92"/>
    <w:rsid w:val="00D06C08"/>
    <w:rsid w:val="00D10008"/>
    <w:rsid w:val="00D10315"/>
    <w:rsid w:val="00D106B0"/>
    <w:rsid w:val="00D1237B"/>
    <w:rsid w:val="00D1295C"/>
    <w:rsid w:val="00D131C9"/>
    <w:rsid w:val="00D1547E"/>
    <w:rsid w:val="00D15C39"/>
    <w:rsid w:val="00D15D53"/>
    <w:rsid w:val="00D1656E"/>
    <w:rsid w:val="00D16EE4"/>
    <w:rsid w:val="00D16F44"/>
    <w:rsid w:val="00D1789E"/>
    <w:rsid w:val="00D1793B"/>
    <w:rsid w:val="00D17AAE"/>
    <w:rsid w:val="00D207D4"/>
    <w:rsid w:val="00D2151F"/>
    <w:rsid w:val="00D21625"/>
    <w:rsid w:val="00D21D5E"/>
    <w:rsid w:val="00D21EC3"/>
    <w:rsid w:val="00D22C7B"/>
    <w:rsid w:val="00D231CE"/>
    <w:rsid w:val="00D2353E"/>
    <w:rsid w:val="00D24871"/>
    <w:rsid w:val="00D257D1"/>
    <w:rsid w:val="00D259D0"/>
    <w:rsid w:val="00D25D98"/>
    <w:rsid w:val="00D25F12"/>
    <w:rsid w:val="00D27D75"/>
    <w:rsid w:val="00D37C5D"/>
    <w:rsid w:val="00D4094F"/>
    <w:rsid w:val="00D41F65"/>
    <w:rsid w:val="00D42AD0"/>
    <w:rsid w:val="00D44A18"/>
    <w:rsid w:val="00D455A2"/>
    <w:rsid w:val="00D46711"/>
    <w:rsid w:val="00D47956"/>
    <w:rsid w:val="00D503B2"/>
    <w:rsid w:val="00D503EA"/>
    <w:rsid w:val="00D50D02"/>
    <w:rsid w:val="00D515E6"/>
    <w:rsid w:val="00D51736"/>
    <w:rsid w:val="00D520C0"/>
    <w:rsid w:val="00D526B9"/>
    <w:rsid w:val="00D52B0A"/>
    <w:rsid w:val="00D5425D"/>
    <w:rsid w:val="00D553C2"/>
    <w:rsid w:val="00D55A45"/>
    <w:rsid w:val="00D55A7A"/>
    <w:rsid w:val="00D56BD5"/>
    <w:rsid w:val="00D57519"/>
    <w:rsid w:val="00D577AF"/>
    <w:rsid w:val="00D57A23"/>
    <w:rsid w:val="00D6044D"/>
    <w:rsid w:val="00D6164A"/>
    <w:rsid w:val="00D61C8E"/>
    <w:rsid w:val="00D626D8"/>
    <w:rsid w:val="00D63E82"/>
    <w:rsid w:val="00D6484E"/>
    <w:rsid w:val="00D64AFE"/>
    <w:rsid w:val="00D64E35"/>
    <w:rsid w:val="00D66133"/>
    <w:rsid w:val="00D66213"/>
    <w:rsid w:val="00D67F4C"/>
    <w:rsid w:val="00D70215"/>
    <w:rsid w:val="00D707BD"/>
    <w:rsid w:val="00D72F75"/>
    <w:rsid w:val="00D7386D"/>
    <w:rsid w:val="00D74915"/>
    <w:rsid w:val="00D74C7D"/>
    <w:rsid w:val="00D77135"/>
    <w:rsid w:val="00D77502"/>
    <w:rsid w:val="00D80123"/>
    <w:rsid w:val="00D807C6"/>
    <w:rsid w:val="00D82559"/>
    <w:rsid w:val="00D831AB"/>
    <w:rsid w:val="00D83907"/>
    <w:rsid w:val="00D83DD0"/>
    <w:rsid w:val="00D84AFA"/>
    <w:rsid w:val="00D87ED6"/>
    <w:rsid w:val="00D9039C"/>
    <w:rsid w:val="00D91057"/>
    <w:rsid w:val="00D913FE"/>
    <w:rsid w:val="00D91F99"/>
    <w:rsid w:val="00D928B1"/>
    <w:rsid w:val="00D93A65"/>
    <w:rsid w:val="00D946BF"/>
    <w:rsid w:val="00D94B99"/>
    <w:rsid w:val="00D94BBA"/>
    <w:rsid w:val="00D96A16"/>
    <w:rsid w:val="00D979EE"/>
    <w:rsid w:val="00DA1C67"/>
    <w:rsid w:val="00DA383B"/>
    <w:rsid w:val="00DA3C72"/>
    <w:rsid w:val="00DA3EAD"/>
    <w:rsid w:val="00DA410D"/>
    <w:rsid w:val="00DA55A5"/>
    <w:rsid w:val="00DA6B95"/>
    <w:rsid w:val="00DB2282"/>
    <w:rsid w:val="00DB2385"/>
    <w:rsid w:val="00DB2676"/>
    <w:rsid w:val="00DB28AC"/>
    <w:rsid w:val="00DB382B"/>
    <w:rsid w:val="00DB3838"/>
    <w:rsid w:val="00DB3E31"/>
    <w:rsid w:val="00DB42AF"/>
    <w:rsid w:val="00DB505D"/>
    <w:rsid w:val="00DB6C8C"/>
    <w:rsid w:val="00DC0881"/>
    <w:rsid w:val="00DC19E2"/>
    <w:rsid w:val="00DC2A61"/>
    <w:rsid w:val="00DC2D8B"/>
    <w:rsid w:val="00DC6624"/>
    <w:rsid w:val="00DC7F7F"/>
    <w:rsid w:val="00DD18A5"/>
    <w:rsid w:val="00DD3C98"/>
    <w:rsid w:val="00DD4E71"/>
    <w:rsid w:val="00DD51D2"/>
    <w:rsid w:val="00DD59A2"/>
    <w:rsid w:val="00DD5FEB"/>
    <w:rsid w:val="00DD6118"/>
    <w:rsid w:val="00DD6305"/>
    <w:rsid w:val="00DD6E65"/>
    <w:rsid w:val="00DE02EB"/>
    <w:rsid w:val="00DE0F80"/>
    <w:rsid w:val="00DE159B"/>
    <w:rsid w:val="00DE23A5"/>
    <w:rsid w:val="00DE3452"/>
    <w:rsid w:val="00DE4CE9"/>
    <w:rsid w:val="00DE554E"/>
    <w:rsid w:val="00DE5EC2"/>
    <w:rsid w:val="00DE635B"/>
    <w:rsid w:val="00DE774D"/>
    <w:rsid w:val="00DE78AC"/>
    <w:rsid w:val="00DE7A5E"/>
    <w:rsid w:val="00DF05B4"/>
    <w:rsid w:val="00DF073B"/>
    <w:rsid w:val="00DF080A"/>
    <w:rsid w:val="00DF0E89"/>
    <w:rsid w:val="00DF1AC8"/>
    <w:rsid w:val="00DF377E"/>
    <w:rsid w:val="00DF4151"/>
    <w:rsid w:val="00DF478D"/>
    <w:rsid w:val="00DF4D10"/>
    <w:rsid w:val="00DF57AC"/>
    <w:rsid w:val="00DF7164"/>
    <w:rsid w:val="00DF77B1"/>
    <w:rsid w:val="00E013F2"/>
    <w:rsid w:val="00E02F69"/>
    <w:rsid w:val="00E03229"/>
    <w:rsid w:val="00E036A5"/>
    <w:rsid w:val="00E046A6"/>
    <w:rsid w:val="00E04752"/>
    <w:rsid w:val="00E05D8D"/>
    <w:rsid w:val="00E06F34"/>
    <w:rsid w:val="00E07F29"/>
    <w:rsid w:val="00E10101"/>
    <w:rsid w:val="00E10603"/>
    <w:rsid w:val="00E11D46"/>
    <w:rsid w:val="00E12858"/>
    <w:rsid w:val="00E13024"/>
    <w:rsid w:val="00E1358F"/>
    <w:rsid w:val="00E1394F"/>
    <w:rsid w:val="00E14B42"/>
    <w:rsid w:val="00E163CA"/>
    <w:rsid w:val="00E16E42"/>
    <w:rsid w:val="00E17FE4"/>
    <w:rsid w:val="00E21181"/>
    <w:rsid w:val="00E211CB"/>
    <w:rsid w:val="00E212D2"/>
    <w:rsid w:val="00E221C8"/>
    <w:rsid w:val="00E2226E"/>
    <w:rsid w:val="00E22728"/>
    <w:rsid w:val="00E2341A"/>
    <w:rsid w:val="00E23BD2"/>
    <w:rsid w:val="00E242B7"/>
    <w:rsid w:val="00E24F3A"/>
    <w:rsid w:val="00E277E0"/>
    <w:rsid w:val="00E31997"/>
    <w:rsid w:val="00E32106"/>
    <w:rsid w:val="00E33A9F"/>
    <w:rsid w:val="00E34EAC"/>
    <w:rsid w:val="00E35161"/>
    <w:rsid w:val="00E3767F"/>
    <w:rsid w:val="00E3790A"/>
    <w:rsid w:val="00E4005D"/>
    <w:rsid w:val="00E4075A"/>
    <w:rsid w:val="00E4086F"/>
    <w:rsid w:val="00E40902"/>
    <w:rsid w:val="00E40AEB"/>
    <w:rsid w:val="00E40D01"/>
    <w:rsid w:val="00E4214B"/>
    <w:rsid w:val="00E426B0"/>
    <w:rsid w:val="00E4280B"/>
    <w:rsid w:val="00E448B4"/>
    <w:rsid w:val="00E44957"/>
    <w:rsid w:val="00E456BD"/>
    <w:rsid w:val="00E46F17"/>
    <w:rsid w:val="00E50A61"/>
    <w:rsid w:val="00E51815"/>
    <w:rsid w:val="00E530DF"/>
    <w:rsid w:val="00E5606D"/>
    <w:rsid w:val="00E56D7D"/>
    <w:rsid w:val="00E60C06"/>
    <w:rsid w:val="00E61465"/>
    <w:rsid w:val="00E6271A"/>
    <w:rsid w:val="00E63157"/>
    <w:rsid w:val="00E64867"/>
    <w:rsid w:val="00E67A29"/>
    <w:rsid w:val="00E700BF"/>
    <w:rsid w:val="00E7033C"/>
    <w:rsid w:val="00E703EC"/>
    <w:rsid w:val="00E706DA"/>
    <w:rsid w:val="00E70B49"/>
    <w:rsid w:val="00E70FED"/>
    <w:rsid w:val="00E71B81"/>
    <w:rsid w:val="00E73E73"/>
    <w:rsid w:val="00E745DB"/>
    <w:rsid w:val="00E7481A"/>
    <w:rsid w:val="00E74E88"/>
    <w:rsid w:val="00E76684"/>
    <w:rsid w:val="00E77E63"/>
    <w:rsid w:val="00E81B19"/>
    <w:rsid w:val="00E81B95"/>
    <w:rsid w:val="00E82054"/>
    <w:rsid w:val="00E82FA8"/>
    <w:rsid w:val="00E84145"/>
    <w:rsid w:val="00E84327"/>
    <w:rsid w:val="00E843C4"/>
    <w:rsid w:val="00E84790"/>
    <w:rsid w:val="00E84806"/>
    <w:rsid w:val="00E855C8"/>
    <w:rsid w:val="00E869A8"/>
    <w:rsid w:val="00E87841"/>
    <w:rsid w:val="00E87C0E"/>
    <w:rsid w:val="00E922BD"/>
    <w:rsid w:val="00E92D0A"/>
    <w:rsid w:val="00EA0CED"/>
    <w:rsid w:val="00EA0DEE"/>
    <w:rsid w:val="00EA1766"/>
    <w:rsid w:val="00EA1883"/>
    <w:rsid w:val="00EA2080"/>
    <w:rsid w:val="00EA2A88"/>
    <w:rsid w:val="00EA35A5"/>
    <w:rsid w:val="00EA3EA5"/>
    <w:rsid w:val="00EA4218"/>
    <w:rsid w:val="00EA4706"/>
    <w:rsid w:val="00EA4DB5"/>
    <w:rsid w:val="00EA52F8"/>
    <w:rsid w:val="00EA5BB0"/>
    <w:rsid w:val="00EA7279"/>
    <w:rsid w:val="00EA7460"/>
    <w:rsid w:val="00EA78DF"/>
    <w:rsid w:val="00EA7C40"/>
    <w:rsid w:val="00EA7F3C"/>
    <w:rsid w:val="00EB0179"/>
    <w:rsid w:val="00EB0323"/>
    <w:rsid w:val="00EB07E6"/>
    <w:rsid w:val="00EB13B5"/>
    <w:rsid w:val="00EB1864"/>
    <w:rsid w:val="00EB5301"/>
    <w:rsid w:val="00EB538C"/>
    <w:rsid w:val="00EB6238"/>
    <w:rsid w:val="00EB64C0"/>
    <w:rsid w:val="00EB6957"/>
    <w:rsid w:val="00EB7148"/>
    <w:rsid w:val="00EC0831"/>
    <w:rsid w:val="00EC1B69"/>
    <w:rsid w:val="00EC212C"/>
    <w:rsid w:val="00EC34B0"/>
    <w:rsid w:val="00EC48A4"/>
    <w:rsid w:val="00EC51B6"/>
    <w:rsid w:val="00EC5FED"/>
    <w:rsid w:val="00EC6848"/>
    <w:rsid w:val="00EC7E88"/>
    <w:rsid w:val="00ED0496"/>
    <w:rsid w:val="00ED164E"/>
    <w:rsid w:val="00ED2BAC"/>
    <w:rsid w:val="00ED38F5"/>
    <w:rsid w:val="00ED4DFC"/>
    <w:rsid w:val="00ED6E4F"/>
    <w:rsid w:val="00ED76FD"/>
    <w:rsid w:val="00EE1460"/>
    <w:rsid w:val="00EE1EC9"/>
    <w:rsid w:val="00EE3941"/>
    <w:rsid w:val="00EE4206"/>
    <w:rsid w:val="00EE4FDA"/>
    <w:rsid w:val="00EE5016"/>
    <w:rsid w:val="00EE58AD"/>
    <w:rsid w:val="00EE66A2"/>
    <w:rsid w:val="00EE6761"/>
    <w:rsid w:val="00EE7CE2"/>
    <w:rsid w:val="00EF26F1"/>
    <w:rsid w:val="00EF3117"/>
    <w:rsid w:val="00EF343F"/>
    <w:rsid w:val="00EF4299"/>
    <w:rsid w:val="00EF6090"/>
    <w:rsid w:val="00EF6427"/>
    <w:rsid w:val="00F00327"/>
    <w:rsid w:val="00F012A4"/>
    <w:rsid w:val="00F019F7"/>
    <w:rsid w:val="00F024C3"/>
    <w:rsid w:val="00F031A5"/>
    <w:rsid w:val="00F048BA"/>
    <w:rsid w:val="00F055AE"/>
    <w:rsid w:val="00F059B2"/>
    <w:rsid w:val="00F05B0D"/>
    <w:rsid w:val="00F05D1B"/>
    <w:rsid w:val="00F06678"/>
    <w:rsid w:val="00F0770E"/>
    <w:rsid w:val="00F0796A"/>
    <w:rsid w:val="00F101C9"/>
    <w:rsid w:val="00F124AD"/>
    <w:rsid w:val="00F1278C"/>
    <w:rsid w:val="00F12C8C"/>
    <w:rsid w:val="00F12F37"/>
    <w:rsid w:val="00F1312A"/>
    <w:rsid w:val="00F13939"/>
    <w:rsid w:val="00F1395E"/>
    <w:rsid w:val="00F15706"/>
    <w:rsid w:val="00F168BA"/>
    <w:rsid w:val="00F16AD9"/>
    <w:rsid w:val="00F16C36"/>
    <w:rsid w:val="00F16F21"/>
    <w:rsid w:val="00F17321"/>
    <w:rsid w:val="00F17CE7"/>
    <w:rsid w:val="00F218BE"/>
    <w:rsid w:val="00F221FD"/>
    <w:rsid w:val="00F2307F"/>
    <w:rsid w:val="00F23F90"/>
    <w:rsid w:val="00F300EB"/>
    <w:rsid w:val="00F308AB"/>
    <w:rsid w:val="00F31FE0"/>
    <w:rsid w:val="00F3276A"/>
    <w:rsid w:val="00F32E32"/>
    <w:rsid w:val="00F3327B"/>
    <w:rsid w:val="00F35123"/>
    <w:rsid w:val="00F3598C"/>
    <w:rsid w:val="00F36E84"/>
    <w:rsid w:val="00F373E5"/>
    <w:rsid w:val="00F37498"/>
    <w:rsid w:val="00F37509"/>
    <w:rsid w:val="00F37AA0"/>
    <w:rsid w:val="00F37FE4"/>
    <w:rsid w:val="00F40286"/>
    <w:rsid w:val="00F40776"/>
    <w:rsid w:val="00F40DA0"/>
    <w:rsid w:val="00F40F16"/>
    <w:rsid w:val="00F41CE4"/>
    <w:rsid w:val="00F425A6"/>
    <w:rsid w:val="00F42702"/>
    <w:rsid w:val="00F42D30"/>
    <w:rsid w:val="00F42EF7"/>
    <w:rsid w:val="00F43861"/>
    <w:rsid w:val="00F4470C"/>
    <w:rsid w:val="00F45057"/>
    <w:rsid w:val="00F46D62"/>
    <w:rsid w:val="00F47ABE"/>
    <w:rsid w:val="00F51E5C"/>
    <w:rsid w:val="00F52575"/>
    <w:rsid w:val="00F528E4"/>
    <w:rsid w:val="00F52E7D"/>
    <w:rsid w:val="00F5372E"/>
    <w:rsid w:val="00F53A88"/>
    <w:rsid w:val="00F54C21"/>
    <w:rsid w:val="00F55918"/>
    <w:rsid w:val="00F559CA"/>
    <w:rsid w:val="00F57772"/>
    <w:rsid w:val="00F57B75"/>
    <w:rsid w:val="00F61C72"/>
    <w:rsid w:val="00F64061"/>
    <w:rsid w:val="00F64FD6"/>
    <w:rsid w:val="00F6523E"/>
    <w:rsid w:val="00F6531A"/>
    <w:rsid w:val="00F67777"/>
    <w:rsid w:val="00F701BA"/>
    <w:rsid w:val="00F71513"/>
    <w:rsid w:val="00F719C0"/>
    <w:rsid w:val="00F72254"/>
    <w:rsid w:val="00F72496"/>
    <w:rsid w:val="00F725AF"/>
    <w:rsid w:val="00F74A9E"/>
    <w:rsid w:val="00F756C2"/>
    <w:rsid w:val="00F81CB9"/>
    <w:rsid w:val="00F827BB"/>
    <w:rsid w:val="00F84436"/>
    <w:rsid w:val="00F851FB"/>
    <w:rsid w:val="00F86361"/>
    <w:rsid w:val="00F87EC8"/>
    <w:rsid w:val="00F9092E"/>
    <w:rsid w:val="00F91692"/>
    <w:rsid w:val="00F922DA"/>
    <w:rsid w:val="00F92D5D"/>
    <w:rsid w:val="00F92DF3"/>
    <w:rsid w:val="00F949E7"/>
    <w:rsid w:val="00F94F46"/>
    <w:rsid w:val="00F96078"/>
    <w:rsid w:val="00F96367"/>
    <w:rsid w:val="00F974B3"/>
    <w:rsid w:val="00F97CFD"/>
    <w:rsid w:val="00FA01FE"/>
    <w:rsid w:val="00FA1AF3"/>
    <w:rsid w:val="00FA1F62"/>
    <w:rsid w:val="00FA2106"/>
    <w:rsid w:val="00FA2CAC"/>
    <w:rsid w:val="00FA33E4"/>
    <w:rsid w:val="00FA5269"/>
    <w:rsid w:val="00FA52FB"/>
    <w:rsid w:val="00FA5545"/>
    <w:rsid w:val="00FA5595"/>
    <w:rsid w:val="00FA56D3"/>
    <w:rsid w:val="00FA5945"/>
    <w:rsid w:val="00FA61C0"/>
    <w:rsid w:val="00FA6254"/>
    <w:rsid w:val="00FA688B"/>
    <w:rsid w:val="00FA6B2A"/>
    <w:rsid w:val="00FA729D"/>
    <w:rsid w:val="00FA77E4"/>
    <w:rsid w:val="00FA7C21"/>
    <w:rsid w:val="00FB0E9D"/>
    <w:rsid w:val="00FB1769"/>
    <w:rsid w:val="00FB1976"/>
    <w:rsid w:val="00FB1EC8"/>
    <w:rsid w:val="00FB466C"/>
    <w:rsid w:val="00FB5BBD"/>
    <w:rsid w:val="00FB6C5E"/>
    <w:rsid w:val="00FC0393"/>
    <w:rsid w:val="00FC0596"/>
    <w:rsid w:val="00FC1BE0"/>
    <w:rsid w:val="00FC1F3C"/>
    <w:rsid w:val="00FC2202"/>
    <w:rsid w:val="00FC2557"/>
    <w:rsid w:val="00FC3520"/>
    <w:rsid w:val="00FC6035"/>
    <w:rsid w:val="00FC63EC"/>
    <w:rsid w:val="00FC64A6"/>
    <w:rsid w:val="00FC7745"/>
    <w:rsid w:val="00FC7CC1"/>
    <w:rsid w:val="00FD0518"/>
    <w:rsid w:val="00FD1E32"/>
    <w:rsid w:val="00FD23A7"/>
    <w:rsid w:val="00FD290A"/>
    <w:rsid w:val="00FD3099"/>
    <w:rsid w:val="00FD47EC"/>
    <w:rsid w:val="00FD542C"/>
    <w:rsid w:val="00FD72E1"/>
    <w:rsid w:val="00FD749D"/>
    <w:rsid w:val="00FD7816"/>
    <w:rsid w:val="00FE190F"/>
    <w:rsid w:val="00FE1FF8"/>
    <w:rsid w:val="00FE20F0"/>
    <w:rsid w:val="00FE2462"/>
    <w:rsid w:val="00FE25F3"/>
    <w:rsid w:val="00FE3719"/>
    <w:rsid w:val="00FE3BFB"/>
    <w:rsid w:val="00FE4BCD"/>
    <w:rsid w:val="00FE556B"/>
    <w:rsid w:val="00FE76A5"/>
    <w:rsid w:val="00FF0C61"/>
    <w:rsid w:val="00FF0E6E"/>
    <w:rsid w:val="00FF1F0D"/>
    <w:rsid w:val="00FF2871"/>
    <w:rsid w:val="00FF2B52"/>
    <w:rsid w:val="00FF2ED2"/>
    <w:rsid w:val="00FF2ED7"/>
    <w:rsid w:val="00FF3402"/>
    <w:rsid w:val="00FF4428"/>
    <w:rsid w:val="00FF4FEF"/>
    <w:rsid w:val="00FF5E33"/>
    <w:rsid w:val="00FF6E39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426C36-B826-4790-B37F-28786D6E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53F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53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53F35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653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53F35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F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53F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3F3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53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53F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3F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653F35"/>
    <w:rPr>
      <w:sz w:val="28"/>
    </w:rPr>
  </w:style>
  <w:style w:type="character" w:customStyle="1" w:styleId="a4">
    <w:name w:val="Основной текст Знак"/>
    <w:basedOn w:val="a0"/>
    <w:link w:val="a3"/>
    <w:rsid w:val="00653F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53F35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53F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653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3F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653F35"/>
  </w:style>
  <w:style w:type="paragraph" w:styleId="aa">
    <w:name w:val="header"/>
    <w:basedOn w:val="a"/>
    <w:link w:val="ab"/>
    <w:unhideWhenUsed/>
    <w:rsid w:val="00653F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53F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131">
    <w:name w:val="st131"/>
    <w:rsid w:val="00653F35"/>
    <w:rPr>
      <w:i/>
      <w:iCs/>
      <w:color w:val="0000FF"/>
    </w:rPr>
  </w:style>
  <w:style w:type="character" w:customStyle="1" w:styleId="st46">
    <w:name w:val="st46"/>
    <w:rsid w:val="00653F35"/>
    <w:rPr>
      <w:i/>
      <w:iCs/>
      <w:color w:val="000000"/>
    </w:rPr>
  </w:style>
  <w:style w:type="paragraph" w:styleId="ac">
    <w:name w:val="List Paragraph"/>
    <w:basedOn w:val="a"/>
    <w:uiPriority w:val="34"/>
    <w:qFormat/>
    <w:rsid w:val="00653F35"/>
    <w:pPr>
      <w:ind w:left="720"/>
      <w:contextualSpacing/>
    </w:pPr>
  </w:style>
  <w:style w:type="character" w:styleId="ad">
    <w:name w:val="Hyperlink"/>
    <w:basedOn w:val="a0"/>
    <w:unhideWhenUsed/>
    <w:rsid w:val="00653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F35"/>
  </w:style>
  <w:style w:type="paragraph" w:styleId="ae">
    <w:name w:val="Normal (Web)"/>
    <w:basedOn w:val="a"/>
    <w:uiPriority w:val="99"/>
    <w:unhideWhenUsed/>
    <w:rsid w:val="00653F35"/>
    <w:pPr>
      <w:shd w:val="clear" w:color="auto" w:fill="282C2F"/>
      <w:spacing w:before="100" w:beforeAutospacing="1" w:after="100" w:afterAutospacing="1"/>
    </w:pPr>
    <w:rPr>
      <w:rFonts w:ascii="Georgia" w:hAnsi="Georgia"/>
      <w:color w:val="FFFFFF"/>
      <w:sz w:val="17"/>
      <w:szCs w:val="17"/>
    </w:rPr>
  </w:style>
  <w:style w:type="character" w:styleId="af">
    <w:name w:val="Strong"/>
    <w:basedOn w:val="a0"/>
    <w:uiPriority w:val="22"/>
    <w:qFormat/>
    <w:rsid w:val="00653F35"/>
    <w:rPr>
      <w:b/>
      <w:bCs/>
    </w:rPr>
  </w:style>
  <w:style w:type="paragraph" w:styleId="21">
    <w:name w:val="Body Text 2"/>
    <w:basedOn w:val="a"/>
    <w:link w:val="22"/>
    <w:rsid w:val="00653F35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653F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653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653F35"/>
    <w:rPr>
      <w:rFonts w:ascii="Courier New" w:hAnsi="Courier New"/>
      <w:sz w:val="20"/>
      <w:szCs w:val="20"/>
      <w:lang w:val="ru-RU"/>
    </w:rPr>
  </w:style>
  <w:style w:type="character" w:customStyle="1" w:styleId="af2">
    <w:name w:val="Текст Знак"/>
    <w:basedOn w:val="a0"/>
    <w:link w:val="af1"/>
    <w:rsid w:val="00653F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Just">
    <w:name w:val="Just"/>
    <w:rsid w:val="00653F35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53F3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53F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653F35"/>
    <w:pPr>
      <w:shd w:val="clear" w:color="auto" w:fill="FFFFFF"/>
      <w:tabs>
        <w:tab w:val="left" w:pos="5117"/>
      </w:tabs>
      <w:ind w:left="567" w:right="-185" w:hanging="142"/>
      <w:jc w:val="both"/>
    </w:pPr>
    <w:rPr>
      <w:sz w:val="28"/>
      <w:szCs w:val="17"/>
    </w:rPr>
  </w:style>
  <w:style w:type="paragraph" w:styleId="33">
    <w:name w:val="Body Text 3"/>
    <w:basedOn w:val="a"/>
    <w:link w:val="34"/>
    <w:rsid w:val="00653F35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653F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653F35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styleId="af4">
    <w:name w:val="Document Map"/>
    <w:basedOn w:val="a"/>
    <w:link w:val="af5"/>
    <w:semiHidden/>
    <w:rsid w:val="00653F35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5">
    <w:name w:val="Схема документа Знак"/>
    <w:basedOn w:val="a0"/>
    <w:link w:val="af4"/>
    <w:semiHidden/>
    <w:rsid w:val="00653F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Основной текст2"/>
    <w:rsid w:val="00653F35"/>
  </w:style>
  <w:style w:type="paragraph" w:styleId="af6">
    <w:name w:val="Title"/>
    <w:basedOn w:val="a"/>
    <w:link w:val="af7"/>
    <w:qFormat/>
    <w:rsid w:val="00653F35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653F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4">
    <w:name w:val="Çàãîëîâîê 2"/>
    <w:basedOn w:val="a"/>
    <w:next w:val="a"/>
    <w:rsid w:val="00653F35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ind w:left="1928" w:hanging="1361"/>
    </w:pPr>
    <w:rPr>
      <w:b/>
      <w:caps/>
      <w:spacing w:val="10"/>
      <w:sz w:val="26"/>
      <w:szCs w:val="20"/>
      <w:lang w:val="ru-RU" w:eastAsia="uk-UA"/>
    </w:rPr>
  </w:style>
  <w:style w:type="character" w:customStyle="1" w:styleId="apple-style-span">
    <w:name w:val="apple-style-span"/>
    <w:basedOn w:val="a0"/>
    <w:rsid w:val="00653F35"/>
  </w:style>
  <w:style w:type="character" w:styleId="af8">
    <w:name w:val="Emphasis"/>
    <w:basedOn w:val="a0"/>
    <w:qFormat/>
    <w:rsid w:val="00653F35"/>
    <w:rPr>
      <w:i/>
      <w:iCs/>
    </w:rPr>
  </w:style>
  <w:style w:type="character" w:customStyle="1" w:styleId="11">
    <w:name w:val="Основной текст Знак1"/>
    <w:basedOn w:val="a0"/>
    <w:uiPriority w:val="99"/>
    <w:rsid w:val="00653F3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9">
    <w:name w:val="Колонтитул_"/>
    <w:basedOn w:val="a0"/>
    <w:link w:val="12"/>
    <w:uiPriority w:val="99"/>
    <w:rsid w:val="00653F3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Колонтитул1"/>
    <w:basedOn w:val="a"/>
    <w:link w:val="af9"/>
    <w:uiPriority w:val="99"/>
    <w:rsid w:val="00653F35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val="ru-RU" w:eastAsia="en-US"/>
    </w:rPr>
  </w:style>
  <w:style w:type="character" w:customStyle="1" w:styleId="ArialUnicodeMS">
    <w:name w:val="Колонтитул + Arial Unicode MS"/>
    <w:aliases w:val="11 pt,Не полужирный"/>
    <w:basedOn w:val="af9"/>
    <w:uiPriority w:val="99"/>
    <w:rsid w:val="00653F35"/>
    <w:rPr>
      <w:rFonts w:ascii="Arial Unicode MS" w:eastAsia="Arial Unicode MS" w:hAnsi="Times New Roman" w:cs="Arial Unicode MS"/>
      <w:b/>
      <w:bCs/>
      <w:sz w:val="22"/>
      <w:szCs w:val="22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полужирный4"/>
    <w:basedOn w:val="af9"/>
    <w:uiPriority w:val="99"/>
    <w:rsid w:val="00653F3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a">
    <w:name w:val="Колонтитул"/>
    <w:basedOn w:val="af9"/>
    <w:uiPriority w:val="99"/>
    <w:rsid w:val="00653F35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ArialUnicodeMS1">
    <w:name w:val="Колонтитул + Arial Unicode MS1"/>
    <w:aliases w:val="10,5 pt,Не полужирный3"/>
    <w:basedOn w:val="af9"/>
    <w:uiPriority w:val="99"/>
    <w:rsid w:val="00653F35"/>
    <w:rPr>
      <w:rFonts w:ascii="Arial Unicode MS" w:eastAsia="Arial Unicode MS" w:hAnsi="Times New Roman" w:cs="Arial Unicode MS"/>
      <w:b/>
      <w:bCs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1,Не полужирный2"/>
    <w:basedOn w:val="af9"/>
    <w:uiPriority w:val="99"/>
    <w:rsid w:val="00653F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b">
    <w:name w:val="Оглавление_"/>
    <w:basedOn w:val="a0"/>
    <w:link w:val="afc"/>
    <w:uiPriority w:val="99"/>
    <w:rsid w:val="00653F3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653F35"/>
    <w:pPr>
      <w:widowControl w:val="0"/>
      <w:shd w:val="clear" w:color="auto" w:fill="FFFFFF"/>
      <w:spacing w:line="288" w:lineRule="exact"/>
      <w:ind w:firstLine="260"/>
    </w:pPr>
    <w:rPr>
      <w:rFonts w:eastAsiaTheme="minorHAnsi"/>
      <w:sz w:val="23"/>
      <w:szCs w:val="23"/>
      <w:lang w:val="ru-RU" w:eastAsia="en-US"/>
    </w:rPr>
  </w:style>
  <w:style w:type="character" w:customStyle="1" w:styleId="BookAntiqua">
    <w:name w:val="Основной текст + Book Antiqua"/>
    <w:aliases w:val="Полужирный,Курсив"/>
    <w:basedOn w:val="11"/>
    <w:uiPriority w:val="99"/>
    <w:rsid w:val="00653F35"/>
    <w:rPr>
      <w:rFonts w:ascii="Book Antiqua" w:hAnsi="Book Antiqua" w:cs="Book Antiqua"/>
      <w:b/>
      <w:bCs/>
      <w:i/>
      <w:iCs/>
      <w:noProof/>
      <w:sz w:val="23"/>
      <w:szCs w:val="23"/>
      <w:shd w:val="clear" w:color="auto" w:fill="FFFFFF"/>
    </w:rPr>
  </w:style>
  <w:style w:type="character" w:customStyle="1" w:styleId="3ArialUnicodeMS">
    <w:name w:val="Колонтитул (3) + Arial Unicode MS"/>
    <w:aliases w:val="11 pt1"/>
    <w:basedOn w:val="a0"/>
    <w:uiPriority w:val="99"/>
    <w:rsid w:val="00653F35"/>
    <w:rPr>
      <w:rFonts w:ascii="Arial Unicode MS" w:eastAsia="Arial Unicode MS" w:cs="Arial Unicode MS"/>
      <w:sz w:val="22"/>
      <w:szCs w:val="22"/>
      <w:u w:val="none"/>
    </w:rPr>
  </w:style>
  <w:style w:type="character" w:customStyle="1" w:styleId="311pt">
    <w:name w:val="Колонтитул (3) + 11 pt"/>
    <w:basedOn w:val="a0"/>
    <w:uiPriority w:val="99"/>
    <w:rsid w:val="00653F35"/>
    <w:rPr>
      <w:rFonts w:ascii="Times New Roman" w:hAnsi="Times New Roman" w:cs="Times New Roman"/>
      <w:sz w:val="22"/>
      <w:szCs w:val="22"/>
      <w:u w:val="none"/>
    </w:rPr>
  </w:style>
  <w:style w:type="character" w:customStyle="1" w:styleId="25">
    <w:name w:val="Колонтитул2"/>
    <w:basedOn w:val="af9"/>
    <w:uiPriority w:val="99"/>
    <w:rsid w:val="00653F35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1pt1">
    <w:name w:val="Колонтитул + 11 pt1"/>
    <w:aliases w:val="Не полужирный1"/>
    <w:basedOn w:val="af9"/>
    <w:uiPriority w:val="99"/>
    <w:rsid w:val="00653F35"/>
    <w:rPr>
      <w:rFonts w:ascii="Times New Roman" w:hAnsi="Times New Roman" w:cs="Times New Roman"/>
      <w:b/>
      <w:bCs/>
      <w:sz w:val="22"/>
      <w:szCs w:val="22"/>
      <w:shd w:val="clear" w:color="auto" w:fill="FFFFFF"/>
      <w:lang w:val="ru-RU" w:eastAsia="ru-RU"/>
    </w:rPr>
  </w:style>
  <w:style w:type="paragraph" w:customStyle="1" w:styleId="Numerik1">
    <w:name w:val="Numerik1"/>
    <w:basedOn w:val="a"/>
    <w:rsid w:val="00653F35"/>
    <w:pPr>
      <w:keepLines/>
      <w:widowControl w:val="0"/>
      <w:overflowPunct w:val="0"/>
      <w:autoSpaceDE w:val="0"/>
      <w:autoSpaceDN w:val="0"/>
      <w:adjustRightInd w:val="0"/>
      <w:spacing w:after="40"/>
      <w:ind w:left="397" w:hanging="397"/>
      <w:jc w:val="both"/>
      <w:textAlignment w:val="baseline"/>
    </w:pPr>
    <w:rPr>
      <w:rFonts w:ascii="Arial" w:hAnsi="Arial"/>
      <w:szCs w:val="20"/>
      <w:lang w:val="ru-RU" w:eastAsia="uk-UA"/>
    </w:rPr>
  </w:style>
  <w:style w:type="paragraph" w:customStyle="1" w:styleId="Default">
    <w:name w:val="Default"/>
    <w:rsid w:val="0065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No Spacing"/>
    <w:uiPriority w:val="1"/>
    <w:qFormat/>
    <w:rsid w:val="00653F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mw-headline">
    <w:name w:val="mw-headline"/>
    <w:basedOn w:val="a0"/>
    <w:rsid w:val="00653F35"/>
  </w:style>
  <w:style w:type="paragraph" w:styleId="26">
    <w:name w:val="Body Text Indent 2"/>
    <w:basedOn w:val="a"/>
    <w:link w:val="27"/>
    <w:unhideWhenUsed/>
    <w:rsid w:val="00653F3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653F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1">
    <w:name w:val="Основной текст 21"/>
    <w:basedOn w:val="a"/>
    <w:rsid w:val="00653F35"/>
    <w:pPr>
      <w:widowControl w:val="0"/>
      <w:ind w:firstLine="720"/>
      <w:jc w:val="both"/>
    </w:pPr>
    <w:rPr>
      <w:rFonts w:ascii="Courier New" w:hAnsi="Courier New"/>
      <w:szCs w:val="20"/>
      <w:lang w:val="ru-RU" w:eastAsia="uk-UA"/>
    </w:rPr>
  </w:style>
  <w:style w:type="paragraph" w:customStyle="1" w:styleId="13">
    <w:name w:val="Текст1"/>
    <w:basedOn w:val="a"/>
    <w:rsid w:val="00653F35"/>
    <w:pPr>
      <w:widowControl w:val="0"/>
    </w:pPr>
    <w:rPr>
      <w:rFonts w:ascii="Courier New" w:hAnsi="Courier New"/>
      <w:sz w:val="20"/>
      <w:szCs w:val="20"/>
      <w:lang w:val="ru-RU" w:eastAsia="uk-UA"/>
    </w:rPr>
  </w:style>
  <w:style w:type="paragraph" w:customStyle="1" w:styleId="FR2">
    <w:name w:val="FR2"/>
    <w:rsid w:val="00653F35"/>
    <w:pPr>
      <w:widowControl w:val="0"/>
      <w:spacing w:after="0" w:line="280" w:lineRule="auto"/>
      <w:ind w:left="80" w:right="200" w:firstLine="18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0">
    <w:name w:val="Основной текст с отступом 22"/>
    <w:basedOn w:val="a"/>
    <w:rsid w:val="00653F35"/>
    <w:pPr>
      <w:widowControl w:val="0"/>
      <w:ind w:firstLine="680"/>
      <w:jc w:val="both"/>
    </w:pPr>
    <w:rPr>
      <w:rFonts w:ascii="Courier New" w:hAnsi="Courier New"/>
      <w:szCs w:val="20"/>
      <w:lang w:val="ru-RU" w:eastAsia="uk-UA"/>
    </w:rPr>
  </w:style>
  <w:style w:type="paragraph" w:customStyle="1" w:styleId="14">
    <w:name w:val="Цитата1"/>
    <w:basedOn w:val="a"/>
    <w:rsid w:val="00653F35"/>
    <w:pPr>
      <w:ind w:left="3261" w:right="2408"/>
      <w:jc w:val="center"/>
    </w:pPr>
    <w:rPr>
      <w:sz w:val="14"/>
      <w:szCs w:val="20"/>
      <w:lang w:val="ru-RU" w:eastAsia="uk-UA"/>
    </w:rPr>
  </w:style>
  <w:style w:type="character" w:styleId="afe">
    <w:name w:val="footnote reference"/>
    <w:basedOn w:val="a0"/>
    <w:semiHidden/>
    <w:rsid w:val="00653F35"/>
    <w:rPr>
      <w:sz w:val="20"/>
      <w:vertAlign w:val="superscript"/>
    </w:rPr>
  </w:style>
  <w:style w:type="paragraph" w:customStyle="1" w:styleId="FR1">
    <w:name w:val="FR1"/>
    <w:rsid w:val="00653F35"/>
    <w:pPr>
      <w:widowControl w:val="0"/>
      <w:spacing w:before="20"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uk-UA"/>
    </w:rPr>
  </w:style>
  <w:style w:type="paragraph" w:styleId="15">
    <w:name w:val="toc 1"/>
    <w:basedOn w:val="a"/>
    <w:next w:val="a"/>
    <w:autoRedefine/>
    <w:semiHidden/>
    <w:rsid w:val="00653F35"/>
    <w:rPr>
      <w:lang w:val="ru-RU"/>
    </w:rPr>
  </w:style>
  <w:style w:type="paragraph" w:styleId="28">
    <w:name w:val="toc 2"/>
    <w:basedOn w:val="a"/>
    <w:next w:val="a"/>
    <w:autoRedefine/>
    <w:semiHidden/>
    <w:rsid w:val="00653F35"/>
    <w:pPr>
      <w:ind w:left="240"/>
    </w:pPr>
    <w:rPr>
      <w:lang w:val="ru-RU"/>
    </w:rPr>
  </w:style>
  <w:style w:type="paragraph" w:styleId="35">
    <w:name w:val="toc 3"/>
    <w:basedOn w:val="a"/>
    <w:next w:val="a"/>
    <w:autoRedefine/>
    <w:semiHidden/>
    <w:rsid w:val="00653F35"/>
    <w:pPr>
      <w:ind w:left="480"/>
    </w:pPr>
    <w:rPr>
      <w:lang w:val="ru-RU"/>
    </w:rPr>
  </w:style>
  <w:style w:type="paragraph" w:styleId="41">
    <w:name w:val="toc 4"/>
    <w:basedOn w:val="a"/>
    <w:next w:val="a"/>
    <w:autoRedefine/>
    <w:semiHidden/>
    <w:rsid w:val="00653F35"/>
    <w:pPr>
      <w:ind w:left="720"/>
    </w:pPr>
    <w:rPr>
      <w:lang w:val="ru-RU"/>
    </w:rPr>
  </w:style>
  <w:style w:type="paragraph" w:styleId="51">
    <w:name w:val="toc 5"/>
    <w:basedOn w:val="a"/>
    <w:next w:val="a"/>
    <w:autoRedefine/>
    <w:semiHidden/>
    <w:rsid w:val="00653F35"/>
    <w:pPr>
      <w:ind w:left="960"/>
    </w:pPr>
    <w:rPr>
      <w:lang w:val="ru-RU"/>
    </w:rPr>
  </w:style>
  <w:style w:type="paragraph" w:styleId="6">
    <w:name w:val="toc 6"/>
    <w:basedOn w:val="a"/>
    <w:next w:val="a"/>
    <w:autoRedefine/>
    <w:semiHidden/>
    <w:rsid w:val="00653F35"/>
    <w:pPr>
      <w:ind w:left="1200"/>
    </w:pPr>
    <w:rPr>
      <w:lang w:val="ru-RU"/>
    </w:rPr>
  </w:style>
  <w:style w:type="paragraph" w:styleId="71">
    <w:name w:val="toc 7"/>
    <w:basedOn w:val="a"/>
    <w:next w:val="a"/>
    <w:autoRedefine/>
    <w:semiHidden/>
    <w:rsid w:val="00653F35"/>
    <w:pPr>
      <w:ind w:left="1440"/>
    </w:pPr>
    <w:rPr>
      <w:lang w:val="ru-RU"/>
    </w:rPr>
  </w:style>
  <w:style w:type="paragraph" w:styleId="8">
    <w:name w:val="toc 8"/>
    <w:basedOn w:val="a"/>
    <w:next w:val="a"/>
    <w:autoRedefine/>
    <w:semiHidden/>
    <w:rsid w:val="00653F35"/>
    <w:pPr>
      <w:ind w:left="1680"/>
    </w:pPr>
    <w:rPr>
      <w:lang w:val="ru-RU"/>
    </w:rPr>
  </w:style>
  <w:style w:type="paragraph" w:styleId="9">
    <w:name w:val="toc 9"/>
    <w:basedOn w:val="a"/>
    <w:next w:val="a"/>
    <w:autoRedefine/>
    <w:semiHidden/>
    <w:rsid w:val="00653F35"/>
    <w:pPr>
      <w:ind w:left="1920"/>
    </w:pPr>
    <w:rPr>
      <w:lang w:val="ru-RU"/>
    </w:rPr>
  </w:style>
  <w:style w:type="character" w:customStyle="1" w:styleId="36">
    <w:name w:val="Основной текст (3)_"/>
    <w:basedOn w:val="a0"/>
    <w:link w:val="37"/>
    <w:uiPriority w:val="99"/>
    <w:locked/>
    <w:rsid w:val="00653F3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653F35"/>
    <w:pPr>
      <w:widowControl w:val="0"/>
      <w:shd w:val="clear" w:color="auto" w:fill="FFFFFF"/>
      <w:spacing w:line="241" w:lineRule="exact"/>
      <w:ind w:hanging="240"/>
    </w:pPr>
    <w:rPr>
      <w:rFonts w:eastAsiaTheme="minorHAnsi"/>
      <w:i/>
      <w:iCs/>
      <w:sz w:val="18"/>
      <w:szCs w:val="18"/>
      <w:lang w:val="ru-RU" w:eastAsia="en-US"/>
    </w:rPr>
  </w:style>
  <w:style w:type="character" w:customStyle="1" w:styleId="aff">
    <w:name w:val="Основной текст + Курсив"/>
    <w:basedOn w:val="11"/>
    <w:uiPriority w:val="99"/>
    <w:rsid w:val="00653F3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  <w:lang w:eastAsia="ru-RU"/>
    </w:rPr>
  </w:style>
  <w:style w:type="character" w:customStyle="1" w:styleId="38">
    <w:name w:val="Основной текст (3) + Не курсив"/>
    <w:basedOn w:val="36"/>
    <w:uiPriority w:val="99"/>
    <w:rsid w:val="00653F35"/>
    <w:rPr>
      <w:rFonts w:ascii="Times New Roman" w:hAnsi="Times New Roman" w:cs="Times New Roman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7678</Words>
  <Characters>43768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2019-10-07T15:51:00Z</dcterms:created>
  <dcterms:modified xsi:type="dcterms:W3CDTF">2019-10-07T15:51:00Z</dcterms:modified>
</cp:coreProperties>
</file>